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A493F" w14:textId="77777777" w:rsidR="007A78AB" w:rsidRPr="00A57E3E" w:rsidRDefault="007A78AB" w:rsidP="007A78AB">
      <w:pPr>
        <w:autoSpaceDE w:val="0"/>
        <w:autoSpaceDN w:val="0"/>
        <w:adjustRightInd w:val="0"/>
        <w:spacing w:after="0"/>
        <w:rPr>
          <w:rFonts w:cs="Calibri"/>
          <w:color w:val="808080"/>
          <w:sz w:val="48"/>
          <w:szCs w:val="48"/>
        </w:rPr>
      </w:pPr>
      <w:r>
        <w:rPr>
          <w:sz w:val="24"/>
          <w:szCs w:val="24"/>
        </w:rPr>
        <w:t xml:space="preserve">              </w:t>
      </w:r>
      <w:r w:rsidRPr="0055094B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</w:p>
    <w:p w14:paraId="37D8D3C6" w14:textId="77777777" w:rsidR="00A57E3E" w:rsidRDefault="00365823" w:rsidP="00A57E3E">
      <w:pPr>
        <w:jc w:val="right"/>
        <w:rPr>
          <w:rFonts w:ascii="Tahoma" w:hAnsi="Tahoma" w:cs="Tahoma"/>
          <w:sz w:val="16"/>
          <w:szCs w:val="16"/>
        </w:rPr>
      </w:pPr>
      <w:r>
        <w:rPr>
          <w:noProof/>
        </w:rPr>
        <w:pict w14:anchorId="30C6E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27pt;width:27.55pt;height:27.55pt;z-index:251660288" wrapcoords="9698 0 4849 441 -441 3967 -441 9257 0 14106 441 15429 5731 21159 7053 21159 14547 21159 15869 21159 20718 15429 21159 14106 21600 10580 21600 4408 16310 441 11902 0 9698 0" fillcolor="window">
            <v:imagedata r:id="rId9" o:title=""/>
            <w10:wrap type="square"/>
          </v:shape>
          <o:OLEObject Type="Embed" ProgID="Word.Picture.8" ShapeID="_x0000_s1026" DrawAspect="Content" ObjectID="_1764061561" r:id="rId10"/>
        </w:pict>
      </w:r>
      <w:r w:rsidR="00A57E3E">
        <w:rPr>
          <w:rFonts w:ascii="Tahoma" w:hAnsi="Tahoma" w:cs="Tahoma"/>
          <w:sz w:val="16"/>
          <w:szCs w:val="16"/>
        </w:rPr>
        <w:t xml:space="preserve">    </w:t>
      </w:r>
    </w:p>
    <w:p w14:paraId="14411D43" w14:textId="4186C43A" w:rsidR="00A57E3E" w:rsidRPr="00973DA2" w:rsidRDefault="00973DA2" w:rsidP="00A57E3E">
      <w:pPr>
        <w:tabs>
          <w:tab w:val="center" w:pos="4153"/>
        </w:tabs>
        <w:spacing w:after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pacing w:val="10"/>
          <w:sz w:val="20"/>
          <w:szCs w:val="20"/>
        </w:rPr>
        <w:t xml:space="preserve">        </w:t>
      </w:r>
      <w:r w:rsidR="00A57E3E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>ΕΛΛΗΝΙΚΗ  ΔΗΜΟΚΡΑΤΙΑ</w:t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  <w:t xml:space="preserve">      </w:t>
      </w:r>
      <w:r w:rsidR="00E24A43">
        <w:rPr>
          <w:rFonts w:asciiTheme="minorHAnsi" w:hAnsiTheme="minorHAnsi" w:cs="Tahoma"/>
          <w:b/>
          <w:bCs/>
          <w:spacing w:val="10"/>
          <w:sz w:val="20"/>
          <w:szCs w:val="18"/>
        </w:rPr>
        <w:t>ΑΝΩ ΛΙΟΣΙΑ</w:t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18"/>
        </w:rPr>
        <w:t xml:space="preserve">, </w:t>
      </w:r>
      <w:r w:rsidR="00075CEC">
        <w:rPr>
          <w:rFonts w:asciiTheme="minorHAnsi" w:hAnsiTheme="minorHAnsi" w:cs="Tahoma"/>
          <w:b/>
          <w:bCs/>
          <w:spacing w:val="10"/>
          <w:sz w:val="20"/>
          <w:szCs w:val="18"/>
        </w:rPr>
        <w:t>1</w:t>
      </w:r>
      <w:r w:rsidR="009148EE" w:rsidRPr="00D66A15">
        <w:rPr>
          <w:rFonts w:asciiTheme="minorHAnsi" w:hAnsiTheme="minorHAnsi" w:cs="Tahoma"/>
          <w:b/>
          <w:bCs/>
          <w:spacing w:val="10"/>
          <w:sz w:val="20"/>
          <w:szCs w:val="18"/>
        </w:rPr>
        <w:t>4</w:t>
      </w:r>
      <w:r w:rsidR="00E24A43" w:rsidRPr="00D66A15">
        <w:rPr>
          <w:rFonts w:asciiTheme="minorHAnsi" w:hAnsiTheme="minorHAnsi" w:cs="Tahoma"/>
          <w:b/>
          <w:bCs/>
          <w:spacing w:val="10"/>
          <w:sz w:val="20"/>
          <w:szCs w:val="18"/>
        </w:rPr>
        <w:t>/1</w:t>
      </w:r>
      <w:r w:rsidR="009148EE" w:rsidRPr="00D66A15">
        <w:rPr>
          <w:rFonts w:asciiTheme="minorHAnsi" w:hAnsiTheme="minorHAnsi" w:cs="Tahoma"/>
          <w:b/>
          <w:bCs/>
          <w:spacing w:val="10"/>
          <w:sz w:val="20"/>
          <w:szCs w:val="18"/>
        </w:rPr>
        <w:t>2</w:t>
      </w:r>
      <w:r w:rsidR="00E24A43" w:rsidRPr="00D66A15">
        <w:rPr>
          <w:rFonts w:asciiTheme="minorHAnsi" w:hAnsiTheme="minorHAnsi" w:cs="Tahoma"/>
          <w:b/>
          <w:bCs/>
          <w:spacing w:val="10"/>
          <w:sz w:val="20"/>
          <w:szCs w:val="18"/>
        </w:rPr>
        <w:t>/2023</w:t>
      </w:r>
    </w:p>
    <w:p w14:paraId="210C4E03" w14:textId="2D941082" w:rsidR="00A57E3E" w:rsidRPr="000463F7" w:rsidRDefault="00A57E3E" w:rsidP="00A57E3E">
      <w:pPr>
        <w:spacing w:after="0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>ΥΠΟΥΡΓΕΙΟ  ΠΑΙΔΕΙΑΣ</w:t>
      </w:r>
      <w:r w:rsidR="003A62BF">
        <w:rPr>
          <w:rFonts w:asciiTheme="minorHAnsi" w:hAnsiTheme="minorHAnsi" w:cs="Tahoma"/>
          <w:b/>
          <w:bCs/>
          <w:sz w:val="20"/>
          <w:szCs w:val="20"/>
        </w:rPr>
        <w:t xml:space="preserve">,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ΘΡΗΣΚΕΥΜΑΤΩΝ </w:t>
      </w:r>
      <w:r w:rsidR="00F001DB" w:rsidRPr="00973DA2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3A62BF">
        <w:rPr>
          <w:rFonts w:asciiTheme="minorHAnsi" w:hAnsiTheme="minorHAnsi" w:cs="Tahoma"/>
          <w:b/>
          <w:bCs/>
          <w:sz w:val="20"/>
          <w:szCs w:val="20"/>
        </w:rPr>
        <w:t>ΚΑΙ ΑΘΛΗΤΙΣΜΟΥ</w:t>
      </w:r>
      <w:r w:rsidR="00F001DB" w:rsidRPr="00973DA2">
        <w:rPr>
          <w:rFonts w:asciiTheme="minorHAnsi" w:hAnsiTheme="minorHAnsi" w:cs="Tahoma"/>
          <w:b/>
          <w:bCs/>
          <w:sz w:val="20"/>
          <w:szCs w:val="20"/>
        </w:rPr>
        <w:t xml:space="preserve">                         </w:t>
      </w:r>
      <w:r w:rsidR="0067644B" w:rsidRPr="00973DA2">
        <w:rPr>
          <w:rFonts w:asciiTheme="minorHAnsi" w:hAnsiTheme="minorHAnsi" w:cs="Tahoma"/>
          <w:b/>
          <w:bCs/>
          <w:sz w:val="20"/>
          <w:szCs w:val="20"/>
        </w:rPr>
        <w:t xml:space="preserve">            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18"/>
        </w:rPr>
        <w:t xml:space="preserve">Αρ. </w:t>
      </w:r>
      <w:proofErr w:type="spellStart"/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18"/>
        </w:rPr>
        <w:t>Πρωτ</w:t>
      </w:r>
      <w:proofErr w:type="spellEnd"/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18"/>
        </w:rPr>
        <w:t>. :</w:t>
      </w:r>
      <w:r w:rsidR="00502BB9" w:rsidRPr="00502BB9">
        <w:rPr>
          <w:rFonts w:asciiTheme="minorHAnsi" w:hAnsiTheme="minorHAnsi" w:cs="Tahoma"/>
          <w:b/>
          <w:bCs/>
          <w:spacing w:val="10"/>
          <w:sz w:val="20"/>
          <w:szCs w:val="18"/>
        </w:rPr>
        <w:t xml:space="preserve"> </w:t>
      </w:r>
      <w:r w:rsidR="00075CEC">
        <w:rPr>
          <w:rFonts w:asciiTheme="minorHAnsi" w:hAnsiTheme="minorHAnsi" w:cs="Tahoma"/>
          <w:b/>
          <w:bCs/>
          <w:spacing w:val="10"/>
          <w:sz w:val="20"/>
          <w:szCs w:val="18"/>
        </w:rPr>
        <w:t>910</w:t>
      </w:r>
    </w:p>
    <w:p w14:paraId="7019852E" w14:textId="77777777" w:rsidR="00A57E3E" w:rsidRPr="00973DA2" w:rsidRDefault="00A57E3E" w:rsidP="00A57E3E">
      <w:pPr>
        <w:spacing w:after="0"/>
        <w:ind w:left="-360" w:right="-900"/>
        <w:rPr>
          <w:rFonts w:asciiTheme="minorHAnsi" w:hAnsiTheme="minorHAnsi" w:cs="Tahoma"/>
          <w:b/>
          <w:sz w:val="20"/>
          <w:szCs w:val="20"/>
        </w:rPr>
      </w:pPr>
      <w:r w:rsidRPr="00973DA2">
        <w:rPr>
          <w:rFonts w:asciiTheme="minorHAnsi" w:hAnsiTheme="minorHAnsi" w:cs="Tahoma"/>
          <w:sz w:val="20"/>
          <w:szCs w:val="20"/>
        </w:rPr>
        <w:t xml:space="preserve">     </w:t>
      </w:r>
      <w:r w:rsidR="00F001DB" w:rsidRPr="00973DA2">
        <w:rPr>
          <w:rFonts w:asciiTheme="minorHAnsi" w:hAnsiTheme="minorHAnsi" w:cs="Tahoma"/>
          <w:sz w:val="20"/>
          <w:szCs w:val="20"/>
        </w:rPr>
        <w:t xml:space="preserve"> </w:t>
      </w:r>
      <w:r w:rsidR="00973DA2">
        <w:rPr>
          <w:rFonts w:asciiTheme="minorHAnsi" w:hAnsiTheme="minorHAnsi" w:cs="Tahoma"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sz w:val="20"/>
          <w:szCs w:val="20"/>
        </w:rPr>
        <w:t xml:space="preserve">ΠΕΡΙΦΕΡΕΙΑΚΗ Δ/ΝΣΗ  Π/ΘΜΙΑΣ &amp; Δ/ΘΜΙΑΣ ΕΚΠ/ΣΗΣ  ΑΤΤΙΚΗΣ                 </w:t>
      </w:r>
    </w:p>
    <w:p w14:paraId="1E17297A" w14:textId="77777777" w:rsidR="00A57E3E" w:rsidRPr="00973DA2" w:rsidRDefault="00A57E3E" w:rsidP="00A57E3E">
      <w:pPr>
        <w:spacing w:after="0"/>
        <w:rPr>
          <w:rFonts w:asciiTheme="minorHAnsi" w:hAnsiTheme="minorHAnsi" w:cs="Tahoma"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Δ/ΝΣΗ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Δ</w:t>
      </w:r>
      <w:r w:rsidR="00F32A78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ΕΥΤΕΡΟΒΑ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ΘΜΙΑΣ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ΕΚΠ/ΣΗΣ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ΔΥΤ.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ΑΤΤΙΚΗΣ</w:t>
      </w:r>
      <w:r w:rsidRPr="00973DA2">
        <w:rPr>
          <w:rFonts w:asciiTheme="minorHAnsi" w:hAnsiTheme="minorHAnsi" w:cs="Tahoma"/>
          <w:sz w:val="20"/>
          <w:szCs w:val="20"/>
        </w:rPr>
        <w:t xml:space="preserve">                                 </w:t>
      </w:r>
    </w:p>
    <w:p w14:paraId="799EF938" w14:textId="77777777" w:rsidR="00973DA2" w:rsidRDefault="00973DA2" w:rsidP="00A57E3E">
      <w:pPr>
        <w:spacing w:after="0"/>
        <w:rPr>
          <w:rFonts w:asciiTheme="minorHAnsi" w:hAnsiTheme="minorHAnsi" w:cs="Tahoma"/>
          <w:b/>
          <w:bCs/>
          <w:sz w:val="20"/>
          <w:szCs w:val="20"/>
        </w:rPr>
      </w:pPr>
    </w:p>
    <w:p w14:paraId="62CBD99F" w14:textId="77777777" w:rsidR="00A57E3E" w:rsidRPr="00973DA2" w:rsidRDefault="00A57E3E" w:rsidP="00A57E3E">
      <w:pPr>
        <w:spacing w:after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>ΣΧΟΛΙΚΗ</w:t>
      </w:r>
      <w:r w:rsidRPr="00973DA2">
        <w:rPr>
          <w:rFonts w:asciiTheme="minorHAnsi" w:hAnsiTheme="minorHAnsi" w:cs="Tahoma"/>
          <w:sz w:val="20"/>
          <w:szCs w:val="20"/>
        </w:rPr>
        <w:t xml:space="preserve"> </w:t>
      </w:r>
      <w:r w:rsidR="009465D4" w:rsidRPr="00973DA2">
        <w:rPr>
          <w:rFonts w:asciiTheme="minorHAnsi" w:hAnsiTheme="minorHAnsi" w:cs="Tahoma"/>
          <w:sz w:val="20"/>
          <w:szCs w:val="20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>ΜΟΝΑΔΑ</w:t>
      </w:r>
      <w:r w:rsidR="008D4F27" w:rsidRP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E24A43">
        <w:rPr>
          <w:rFonts w:asciiTheme="minorHAnsi" w:hAnsiTheme="minorHAnsi" w:cs="Tahoma"/>
          <w:b/>
          <w:bCs/>
          <w:sz w:val="20"/>
          <w:szCs w:val="20"/>
        </w:rPr>
        <w:t>1</w:t>
      </w:r>
      <w:r w:rsidRPr="00973DA2">
        <w:rPr>
          <w:rFonts w:asciiTheme="minorHAnsi" w:hAnsiTheme="minorHAnsi" w:cs="Tahoma"/>
          <w:b/>
          <w:bCs/>
          <w:sz w:val="20"/>
          <w:szCs w:val="20"/>
          <w:vertAlign w:val="superscript"/>
        </w:rPr>
        <w:t>Ο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 ΓΕΛ </w:t>
      </w:r>
      <w:r w:rsidR="00E24A43">
        <w:rPr>
          <w:rFonts w:asciiTheme="minorHAnsi" w:hAnsiTheme="minorHAnsi" w:cs="Tahoma"/>
          <w:b/>
          <w:bCs/>
          <w:sz w:val="20"/>
          <w:szCs w:val="20"/>
        </w:rPr>
        <w:t>ΑΝΩ ΛΙΟΣΙΩΝ</w:t>
      </w:r>
    </w:p>
    <w:p w14:paraId="41688167" w14:textId="77777777" w:rsidR="00A57E3E" w:rsidRPr="00973DA2" w:rsidRDefault="00A57E3E" w:rsidP="00A57E3E">
      <w:pPr>
        <w:spacing w:after="0"/>
        <w:rPr>
          <w:rFonts w:asciiTheme="minorHAnsi" w:hAnsiTheme="minorHAnsi" w:cs="Tahoma"/>
          <w:b/>
          <w:bCs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ΤΑΧ. ΔΙΕΥΘΥΝΣΗ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8D4F27" w:rsidRP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EF2906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6C3C11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EF2906">
        <w:rPr>
          <w:rFonts w:asciiTheme="minorHAnsi" w:hAnsiTheme="minorHAnsi" w:cs="Tahoma"/>
          <w:b/>
          <w:bCs/>
          <w:sz w:val="20"/>
          <w:szCs w:val="20"/>
        </w:rPr>
        <w:t xml:space="preserve"> ΘΕΟΦΙΛΟΥ 12 , 13342</w:t>
      </w:r>
    </w:p>
    <w:p w14:paraId="613921AF" w14:textId="77777777" w:rsidR="008D4F27" w:rsidRPr="00973DA2" w:rsidRDefault="008D4F27" w:rsidP="008D4F27">
      <w:p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ΔΙΕΥΘΥΝΤΗΣ            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EF2906">
        <w:rPr>
          <w:rFonts w:asciiTheme="minorHAnsi" w:hAnsiTheme="minorHAnsi" w:cs="Tahoma"/>
          <w:b/>
          <w:bCs/>
          <w:sz w:val="20"/>
          <w:szCs w:val="20"/>
        </w:rPr>
        <w:t>ΕΛΕΝΗ ΚΑΜΠΟΛΗ</w:t>
      </w:r>
      <w:r w:rsidRPr="00973DA2">
        <w:rPr>
          <w:rFonts w:asciiTheme="minorHAnsi" w:hAnsiTheme="minorHAnsi" w:cs="Tahoma"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sz w:val="20"/>
          <w:szCs w:val="20"/>
        </w:rPr>
        <w:tab/>
      </w:r>
      <w:r w:rsidRPr="00973DA2">
        <w:rPr>
          <w:rFonts w:asciiTheme="minorHAnsi" w:hAnsiTheme="minorHAnsi" w:cs="Tahoma"/>
          <w:sz w:val="20"/>
          <w:szCs w:val="20"/>
        </w:rPr>
        <w:tab/>
      </w:r>
    </w:p>
    <w:p w14:paraId="67CE2B89" w14:textId="77777777" w:rsidR="00A57E3E" w:rsidRPr="00973DA2" w:rsidRDefault="00A57E3E" w:rsidP="00A57E3E">
      <w:pPr>
        <w:spacing w:after="0"/>
        <w:rPr>
          <w:rFonts w:asciiTheme="minorHAnsi" w:hAnsiTheme="minorHAnsi" w:cs="Tahoma"/>
          <w:b/>
          <w:bCs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>ΤΗΛΕΦΩΝΟ</w:t>
      </w:r>
      <w:r w:rsidR="00F001DB" w:rsidRPr="00973DA2">
        <w:rPr>
          <w:rFonts w:asciiTheme="minorHAnsi" w:hAnsiTheme="minorHAnsi" w:cs="Tahoma"/>
          <w:b/>
          <w:bCs/>
          <w:sz w:val="20"/>
          <w:szCs w:val="20"/>
        </w:rPr>
        <w:t xml:space="preserve">              </w:t>
      </w:r>
      <w:r w:rsidR="008D4F27" w:rsidRP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210 </w:t>
      </w:r>
      <w:r w:rsidR="00F001DB" w:rsidRPr="00973DA2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6C3C11">
        <w:rPr>
          <w:rFonts w:asciiTheme="minorHAnsi" w:hAnsiTheme="minorHAnsi" w:cs="Tahoma"/>
          <w:b/>
          <w:bCs/>
          <w:sz w:val="20"/>
          <w:szCs w:val="20"/>
        </w:rPr>
        <w:t>2471330</w:t>
      </w:r>
    </w:p>
    <w:p w14:paraId="6B69155D" w14:textId="77777777" w:rsidR="007A78AB" w:rsidRPr="006C3C11" w:rsidRDefault="008D4F27" w:rsidP="006C3C1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73DA2">
        <w:rPr>
          <w:rFonts w:asciiTheme="minorHAnsi" w:hAnsiTheme="minorHAnsi" w:cs="Tahoma"/>
          <w:b/>
          <w:sz w:val="20"/>
          <w:szCs w:val="20"/>
        </w:rPr>
        <w:t>ΗΛΕΚΤΡΟΝΙΚΟ ΤΑΧ. :</w:t>
      </w:r>
      <w:r w:rsidR="00973DA2">
        <w:rPr>
          <w:rFonts w:asciiTheme="minorHAnsi" w:hAnsiTheme="minorHAnsi" w:cs="Tahoma"/>
          <w:b/>
          <w:sz w:val="20"/>
          <w:szCs w:val="20"/>
        </w:rPr>
        <w:t xml:space="preserve">   </w:t>
      </w:r>
      <w:r w:rsidR="007A78AB" w:rsidRPr="0055094B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 w:rsidR="006C3C11" w:rsidRPr="006C3C11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mail@1lyk-an-liosion.att.sch.gr</w:t>
      </w:r>
    </w:p>
    <w:p w14:paraId="39656E85" w14:textId="77777777" w:rsidR="006C3C11" w:rsidRDefault="007A78AB" w:rsidP="007A78AB">
      <w:pPr>
        <w:autoSpaceDE w:val="0"/>
        <w:autoSpaceDN w:val="0"/>
        <w:adjustRightInd w:val="0"/>
        <w:spacing w:after="0" w:line="360" w:lineRule="auto"/>
        <w:rPr>
          <w:b/>
          <w:sz w:val="20"/>
        </w:rPr>
      </w:pPr>
      <w:r w:rsidRPr="00AD7697">
        <w:rPr>
          <w:rFonts w:ascii="Calibri-Bold" w:hAnsi="Calibri-Bold" w:cs="Calibri-Bold"/>
          <w:bCs/>
          <w:sz w:val="20"/>
        </w:rPr>
        <w:t xml:space="preserve">            </w:t>
      </w:r>
      <w:r w:rsidRPr="00AD7697">
        <w:rPr>
          <w:b/>
          <w:sz w:val="20"/>
        </w:rPr>
        <w:t xml:space="preserve">                                                                             </w:t>
      </w:r>
      <w:r w:rsidR="00AD7697">
        <w:rPr>
          <w:b/>
          <w:sz w:val="20"/>
        </w:rPr>
        <w:t xml:space="preserve">       </w:t>
      </w:r>
    </w:p>
    <w:p w14:paraId="034DC727" w14:textId="77777777" w:rsidR="007A78AB" w:rsidRPr="00AD7697" w:rsidRDefault="00AD7697" w:rsidP="006C3C11">
      <w:pPr>
        <w:autoSpaceDE w:val="0"/>
        <w:autoSpaceDN w:val="0"/>
        <w:adjustRightInd w:val="0"/>
        <w:spacing w:after="0" w:line="360" w:lineRule="auto"/>
        <w:ind w:left="4320" w:firstLine="720"/>
        <w:rPr>
          <w:b/>
          <w:sz w:val="28"/>
          <w:szCs w:val="32"/>
          <w:u w:val="single"/>
        </w:rPr>
      </w:pPr>
      <w:r>
        <w:rPr>
          <w:b/>
          <w:sz w:val="20"/>
        </w:rPr>
        <w:t xml:space="preserve">    </w:t>
      </w:r>
      <w:r w:rsidR="007A78AB" w:rsidRPr="00AD7697">
        <w:rPr>
          <w:b/>
          <w:sz w:val="28"/>
          <w:szCs w:val="32"/>
        </w:rPr>
        <w:t xml:space="preserve">ΠΡΟΣ:  Τα </w:t>
      </w:r>
      <w:r w:rsidR="00755A34" w:rsidRPr="00AD7697">
        <w:rPr>
          <w:b/>
          <w:sz w:val="28"/>
          <w:szCs w:val="32"/>
        </w:rPr>
        <w:t xml:space="preserve"> </w:t>
      </w:r>
      <w:r w:rsidR="007A78AB" w:rsidRPr="00AD7697">
        <w:rPr>
          <w:b/>
          <w:sz w:val="28"/>
          <w:szCs w:val="32"/>
        </w:rPr>
        <w:t>Ταξιδιωτικά Γραφεία</w:t>
      </w:r>
    </w:p>
    <w:p w14:paraId="59DDC6AF" w14:textId="77777777" w:rsidR="007A78AB" w:rsidRDefault="007A78AB" w:rsidP="007A78AB">
      <w:pPr>
        <w:spacing w:after="0" w:line="276" w:lineRule="auto"/>
        <w:ind w:left="-57"/>
        <w:jc w:val="both"/>
        <w:rPr>
          <w:i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7A78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i/>
          <w:sz w:val="20"/>
          <w:szCs w:val="20"/>
        </w:rPr>
        <w:t xml:space="preserve">Μέσω της ιστοσελίδας της Διεύθυνσης </w:t>
      </w:r>
      <w:r w:rsidR="00584473">
        <w:rPr>
          <w:i/>
          <w:sz w:val="20"/>
          <w:szCs w:val="20"/>
        </w:rPr>
        <w:t xml:space="preserve"> Β/θμιας</w:t>
      </w:r>
    </w:p>
    <w:p w14:paraId="2C1C052A" w14:textId="77777777" w:rsidR="007A78AB" w:rsidRDefault="007A78AB" w:rsidP="007A78AB">
      <w:pPr>
        <w:spacing w:after="0" w:line="276" w:lineRule="auto"/>
        <w:ind w:left="-57"/>
        <w:jc w:val="both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58447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Εκπαίδευσης Δυτικής Αττικής</w:t>
      </w:r>
      <w:r>
        <w:rPr>
          <w:sz w:val="18"/>
          <w:szCs w:val="18"/>
        </w:rPr>
        <w:t xml:space="preserve"> )</w:t>
      </w:r>
    </w:p>
    <w:p w14:paraId="49FEE1B7" w14:textId="77777777" w:rsidR="007A78AB" w:rsidRPr="00AD7697" w:rsidRDefault="007A78AB" w:rsidP="00F05BF7">
      <w:pPr>
        <w:pStyle w:val="2"/>
        <w:jc w:val="center"/>
        <w:rPr>
          <w:rFonts w:ascii="Calibri" w:hAnsi="Calibri"/>
          <w:spacing w:val="160"/>
          <w:sz w:val="22"/>
          <w:szCs w:val="28"/>
          <w:u w:val="single"/>
        </w:rPr>
      </w:pPr>
    </w:p>
    <w:p w14:paraId="522611EE" w14:textId="77777777" w:rsidR="006E068C" w:rsidRPr="00D633C0" w:rsidRDefault="006E068C" w:rsidP="006E068C">
      <w:pPr>
        <w:pStyle w:val="2"/>
        <w:spacing w:line="360" w:lineRule="auto"/>
        <w:jc w:val="center"/>
        <w:rPr>
          <w:rFonts w:ascii="Calibri" w:hAnsi="Calibri"/>
          <w:spacing w:val="160"/>
          <w:sz w:val="32"/>
          <w:szCs w:val="32"/>
          <w:u w:val="single"/>
        </w:rPr>
      </w:pPr>
      <w:r w:rsidRPr="00D633C0">
        <w:rPr>
          <w:rFonts w:ascii="Calibri" w:hAnsi="Calibri"/>
          <w:spacing w:val="160"/>
          <w:sz w:val="32"/>
          <w:szCs w:val="32"/>
          <w:u w:val="single"/>
        </w:rPr>
        <w:t>ΠΡΟΚΗΡΥΞΗ</w:t>
      </w:r>
    </w:p>
    <w:p w14:paraId="198AB93F" w14:textId="77777777" w:rsidR="006E068C" w:rsidRDefault="006E068C" w:rsidP="006E068C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εκδήλωσης ενδιαφέροντος υποβολής οικονομικής προσφοράς</w:t>
      </w:r>
    </w:p>
    <w:p w14:paraId="79F15AEF" w14:textId="5B098A8D" w:rsidR="006E068C" w:rsidRPr="00BB1419" w:rsidRDefault="006E068C" w:rsidP="006E068C">
      <w:pPr>
        <w:pStyle w:val="2"/>
        <w:spacing w:line="360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BB1419">
        <w:rPr>
          <w:rFonts w:ascii="Calibri" w:hAnsi="Calibri"/>
          <w:color w:val="000000" w:themeColor="text1"/>
          <w:sz w:val="22"/>
          <w:szCs w:val="22"/>
        </w:rPr>
        <w:t xml:space="preserve">για  </w:t>
      </w:r>
      <w:r w:rsidR="00266C07" w:rsidRPr="00BB1419">
        <w:rPr>
          <w:rFonts w:ascii="Calibri" w:hAnsi="Calibri"/>
          <w:color w:val="000000" w:themeColor="text1"/>
          <w:sz w:val="22"/>
          <w:szCs w:val="22"/>
        </w:rPr>
        <w:t>5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 ή μ ε ρ η  εκπαιδευτική εκδρομή - επίσκεψη  (εξωτερικό)</w:t>
      </w:r>
    </w:p>
    <w:p w14:paraId="3B3A73BE" w14:textId="77777777" w:rsidR="006E068C" w:rsidRDefault="006E068C" w:rsidP="006E068C">
      <w:pPr>
        <w:pStyle w:val="2"/>
        <w:spacing w:line="360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Με βάση την Υπουργική Απόφαση:   </w:t>
      </w:r>
      <w:r w:rsidRPr="00BE0576">
        <w:rPr>
          <w:rFonts w:asciiTheme="minorHAnsi" w:eastAsia="Arial Unicode MS" w:hAnsiTheme="minorHAnsi" w:cstheme="minorHAnsi"/>
          <w:color w:val="000000"/>
          <w:sz w:val="24"/>
          <w:szCs w:val="24"/>
        </w:rPr>
        <w:t>20883/ΓΔ4/2020 (ΦΕΚ 456/τΒ΄/13-02-2020)</w:t>
      </w:r>
      <w:r w:rsidRPr="00BE057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 </w:t>
      </w:r>
    </w:p>
    <w:p w14:paraId="4C770FAC" w14:textId="77777777" w:rsidR="006E068C" w:rsidRDefault="006E068C" w:rsidP="006E068C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0EA1168C" w14:textId="77777777" w:rsidR="006E068C" w:rsidRDefault="006E068C" w:rsidP="006E068C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Α.   </w:t>
      </w:r>
      <w:r>
        <w:rPr>
          <w:rFonts w:ascii="Calibri" w:hAnsi="Calibri"/>
          <w:sz w:val="22"/>
          <w:szCs w:val="22"/>
          <w:u w:val="double"/>
        </w:rPr>
        <w:t>ΣΤΟΙΧΕΙΑ ΣΧΟΛΙΚΗΣ ΜΟΝΑΔΑΣ</w:t>
      </w:r>
      <w:r>
        <w:rPr>
          <w:rFonts w:ascii="Calibri" w:hAnsi="Calibri"/>
          <w:sz w:val="22"/>
          <w:szCs w:val="22"/>
        </w:rPr>
        <w:t xml:space="preserve"> :   </w:t>
      </w:r>
      <w:r w:rsidR="00456F28">
        <w:rPr>
          <w:rFonts w:ascii="Calibri" w:hAnsi="Calibri"/>
          <w:sz w:val="22"/>
          <w:szCs w:val="22"/>
        </w:rPr>
        <w:t>1</w:t>
      </w:r>
      <w:r w:rsidRPr="00301164">
        <w:rPr>
          <w:rFonts w:ascii="Calibri" w:hAnsi="Calibri"/>
          <w:sz w:val="22"/>
          <w:szCs w:val="22"/>
          <w:vertAlign w:val="superscript"/>
        </w:rPr>
        <w:t>ο</w:t>
      </w:r>
      <w:r>
        <w:rPr>
          <w:rFonts w:ascii="Calibri" w:hAnsi="Calibri"/>
          <w:sz w:val="22"/>
          <w:szCs w:val="22"/>
        </w:rPr>
        <w:t xml:space="preserve"> ΓΕΝΙΚΟ ΛΥΚΕΙΟ </w:t>
      </w:r>
      <w:r w:rsidR="00456F28">
        <w:rPr>
          <w:rFonts w:ascii="Calibri" w:hAnsi="Calibri"/>
          <w:sz w:val="22"/>
          <w:szCs w:val="22"/>
        </w:rPr>
        <w:t>ΑΝΩ ΛΙΟΣΙΩΝ</w:t>
      </w:r>
    </w:p>
    <w:p w14:paraId="54EAC343" w14:textId="77777777" w:rsidR="006E068C" w:rsidRDefault="006E068C" w:rsidP="006E068C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4D51C957" w14:textId="2ED7C72A" w:rsidR="006E068C" w:rsidRPr="000463F7" w:rsidRDefault="006E068C" w:rsidP="00266C07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color w:val="FF0000"/>
          <w:sz w:val="22"/>
          <w:szCs w:val="22"/>
        </w:rPr>
      </w:pPr>
      <w:r w:rsidRPr="000463F7">
        <w:rPr>
          <w:rFonts w:ascii="Calibri" w:hAnsi="Calibri"/>
          <w:b w:val="0"/>
          <w:sz w:val="22"/>
          <w:szCs w:val="22"/>
        </w:rPr>
        <w:t>Τόπος μετακίνησης</w:t>
      </w:r>
      <w:r w:rsidRPr="000463F7">
        <w:rPr>
          <w:rFonts w:ascii="Calibri" w:hAnsi="Calibri"/>
          <w:bCs w:val="0"/>
          <w:sz w:val="22"/>
          <w:szCs w:val="22"/>
        </w:rPr>
        <w:t xml:space="preserve">:   </w:t>
      </w:r>
      <w:r w:rsidR="00266C07">
        <w:rPr>
          <w:rFonts w:ascii="Calibri" w:hAnsi="Calibri"/>
          <w:bCs w:val="0"/>
          <w:sz w:val="22"/>
          <w:szCs w:val="22"/>
        </w:rPr>
        <w:t xml:space="preserve">Βρυξέλλες, Χάγη </w:t>
      </w:r>
      <w:r w:rsidR="00456F28" w:rsidRPr="000463F7">
        <w:rPr>
          <w:rFonts w:ascii="Calibri" w:hAnsi="Calibri"/>
          <w:b w:val="0"/>
          <w:bCs w:val="0"/>
          <w:sz w:val="22"/>
          <w:szCs w:val="22"/>
        </w:rPr>
        <w:tab/>
      </w:r>
      <w:r w:rsidRPr="000463F7">
        <w:rPr>
          <w:rFonts w:ascii="Calibri" w:hAnsi="Calibri"/>
          <w:b w:val="0"/>
          <w:sz w:val="22"/>
          <w:szCs w:val="22"/>
        </w:rPr>
        <w:t xml:space="preserve">                    </w:t>
      </w:r>
      <w:r w:rsidR="00BA3854" w:rsidRPr="000463F7">
        <w:rPr>
          <w:rFonts w:ascii="Calibri" w:hAnsi="Calibri"/>
          <w:b w:val="0"/>
          <w:sz w:val="22"/>
          <w:szCs w:val="22"/>
        </w:rPr>
        <w:tab/>
      </w:r>
      <w:r w:rsidR="002909F8" w:rsidRPr="000463F7">
        <w:rPr>
          <w:rFonts w:ascii="Calibri" w:hAnsi="Calibri"/>
          <w:b w:val="0"/>
          <w:sz w:val="22"/>
          <w:szCs w:val="22"/>
        </w:rPr>
        <w:t xml:space="preserve"> </w:t>
      </w:r>
      <w:r w:rsidRPr="000463F7">
        <w:rPr>
          <w:rFonts w:ascii="Calibri" w:hAnsi="Calibri"/>
          <w:b w:val="0"/>
          <w:sz w:val="22"/>
          <w:szCs w:val="22"/>
        </w:rPr>
        <w:t xml:space="preserve"> Χώρα :   </w:t>
      </w:r>
      <w:r w:rsidR="00266C07" w:rsidRPr="00266C07">
        <w:rPr>
          <w:rFonts w:ascii="Calibri" w:hAnsi="Calibri"/>
          <w:color w:val="000000" w:themeColor="text1"/>
          <w:sz w:val="22"/>
          <w:szCs w:val="22"/>
        </w:rPr>
        <w:t>Βέλγιο - Ολλανδία</w:t>
      </w:r>
    </w:p>
    <w:p w14:paraId="55A5ECF0" w14:textId="540AC5FF" w:rsidR="006E068C" w:rsidRPr="00BB1419" w:rsidRDefault="006E068C" w:rsidP="006E068C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color w:val="000000" w:themeColor="text1"/>
          <w:sz w:val="22"/>
          <w:szCs w:val="22"/>
        </w:rPr>
      </w:pPr>
      <w:r w:rsidRPr="000463F7">
        <w:rPr>
          <w:rFonts w:ascii="Calibri" w:hAnsi="Calibri"/>
          <w:b w:val="0"/>
          <w:sz w:val="22"/>
          <w:szCs w:val="22"/>
        </w:rPr>
        <w:t xml:space="preserve">Ημερομηνία </w:t>
      </w: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αναχώρησης:   </w:t>
      </w:r>
      <w:r w:rsidR="00BD6622" w:rsidRPr="00BB1419">
        <w:rPr>
          <w:rFonts w:ascii="Calibri" w:hAnsi="Calibri"/>
          <w:color w:val="000000" w:themeColor="text1"/>
          <w:sz w:val="22"/>
          <w:szCs w:val="22"/>
        </w:rPr>
        <w:t>Κυριακή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D6622" w:rsidRPr="00BB1419">
        <w:rPr>
          <w:rFonts w:ascii="Calibri" w:hAnsi="Calibri"/>
          <w:color w:val="000000" w:themeColor="text1"/>
          <w:sz w:val="22"/>
          <w:szCs w:val="22"/>
        </w:rPr>
        <w:t>10</w:t>
      </w:r>
      <w:bookmarkStart w:id="0" w:name="_Hlk147515608"/>
      <w:r w:rsidR="00BD6622" w:rsidRPr="00BB1419">
        <w:rPr>
          <w:rFonts w:ascii="Calibri" w:hAnsi="Calibri"/>
          <w:color w:val="000000" w:themeColor="text1"/>
          <w:sz w:val="22"/>
          <w:szCs w:val="22"/>
        </w:rPr>
        <w:t xml:space="preserve"> Μαρτ</w:t>
      </w:r>
      <w:r w:rsidR="00824CF5" w:rsidRPr="00BB1419">
        <w:rPr>
          <w:rFonts w:ascii="Calibri" w:hAnsi="Calibri"/>
          <w:color w:val="000000" w:themeColor="text1"/>
          <w:sz w:val="22"/>
          <w:szCs w:val="22"/>
        </w:rPr>
        <w:t>ίου 202</w:t>
      </w:r>
      <w:bookmarkEnd w:id="0"/>
      <w:r w:rsidR="00BD6622" w:rsidRPr="00BB1419">
        <w:rPr>
          <w:rFonts w:ascii="Calibri" w:hAnsi="Calibri"/>
          <w:color w:val="000000" w:themeColor="text1"/>
          <w:sz w:val="22"/>
          <w:szCs w:val="22"/>
        </w:rPr>
        <w:t>4</w:t>
      </w: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         </w:t>
      </w:r>
    </w:p>
    <w:p w14:paraId="597FA753" w14:textId="191F0E64" w:rsidR="006E068C" w:rsidRPr="00BB1419" w:rsidRDefault="006E068C" w:rsidP="006E068C">
      <w:pPr>
        <w:pStyle w:val="2"/>
        <w:numPr>
          <w:ilvl w:val="0"/>
          <w:numId w:val="1"/>
        </w:numPr>
        <w:spacing w:line="360" w:lineRule="auto"/>
        <w:rPr>
          <w:rFonts w:ascii="Calibri" w:hAnsi="Calibri"/>
          <w:b w:val="0"/>
          <w:color w:val="000000" w:themeColor="text1"/>
          <w:sz w:val="22"/>
          <w:szCs w:val="22"/>
        </w:rPr>
      </w:pP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Ημερομηνία επιστροφής :    </w:t>
      </w:r>
      <w:r w:rsidR="00BD6622" w:rsidRPr="00BB1419">
        <w:rPr>
          <w:rFonts w:ascii="Calibri" w:hAnsi="Calibri"/>
          <w:color w:val="000000" w:themeColor="text1"/>
          <w:sz w:val="22"/>
          <w:szCs w:val="22"/>
        </w:rPr>
        <w:t>Πέμπτη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   </w:t>
      </w:r>
      <w:r w:rsidR="00BD6622" w:rsidRPr="00BB1419">
        <w:rPr>
          <w:rFonts w:ascii="Calibri" w:hAnsi="Calibri"/>
          <w:color w:val="000000" w:themeColor="text1"/>
          <w:sz w:val="22"/>
          <w:szCs w:val="22"/>
        </w:rPr>
        <w:t>14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24CF5" w:rsidRPr="00BB14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D6622" w:rsidRPr="00BB1419">
        <w:rPr>
          <w:rFonts w:ascii="Calibri" w:hAnsi="Calibri"/>
          <w:color w:val="000000" w:themeColor="text1"/>
          <w:sz w:val="22"/>
          <w:szCs w:val="22"/>
        </w:rPr>
        <w:t>Μαρτίου</w:t>
      </w:r>
      <w:r w:rsidR="00824CF5" w:rsidRPr="00BB1419">
        <w:rPr>
          <w:rFonts w:ascii="Calibri" w:hAnsi="Calibri"/>
          <w:color w:val="000000" w:themeColor="text1"/>
          <w:sz w:val="22"/>
          <w:szCs w:val="22"/>
        </w:rPr>
        <w:t xml:space="preserve"> 202</w:t>
      </w:r>
      <w:r w:rsidR="00BD6622" w:rsidRPr="00BB1419">
        <w:rPr>
          <w:rFonts w:ascii="Calibri" w:hAnsi="Calibri"/>
          <w:color w:val="000000" w:themeColor="text1"/>
          <w:sz w:val="22"/>
          <w:szCs w:val="22"/>
        </w:rPr>
        <w:t>4</w:t>
      </w: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       </w:t>
      </w:r>
    </w:p>
    <w:p w14:paraId="114309D3" w14:textId="627A3C59" w:rsidR="006E068C" w:rsidRPr="00BB1419" w:rsidRDefault="006E068C" w:rsidP="006E068C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Πλήθος συμμετεχόντων μαθητών:  </w:t>
      </w:r>
      <w:r w:rsidR="00897BB5" w:rsidRPr="00FE135A">
        <w:rPr>
          <w:rFonts w:ascii="Calibri" w:hAnsi="Calibri"/>
          <w:sz w:val="22"/>
          <w:szCs w:val="22"/>
        </w:rPr>
        <w:t xml:space="preserve">Είκοσι Πέντε </w:t>
      </w:r>
      <w:r w:rsidR="008D0E0B" w:rsidRPr="00FE135A">
        <w:rPr>
          <w:rFonts w:ascii="Calibri" w:hAnsi="Calibri"/>
          <w:sz w:val="22"/>
          <w:szCs w:val="22"/>
        </w:rPr>
        <w:t xml:space="preserve">– Τριάντα </w:t>
      </w:r>
      <w:r w:rsidR="00897BB5" w:rsidRPr="00FE135A">
        <w:rPr>
          <w:rFonts w:ascii="Calibri" w:hAnsi="Calibri"/>
          <w:sz w:val="22"/>
          <w:szCs w:val="22"/>
        </w:rPr>
        <w:t>(</w:t>
      </w:r>
      <w:r w:rsidR="00456F28" w:rsidRPr="00FE135A">
        <w:rPr>
          <w:rFonts w:ascii="Calibri" w:hAnsi="Calibri"/>
          <w:sz w:val="22"/>
          <w:szCs w:val="22"/>
        </w:rPr>
        <w:t>2</w:t>
      </w:r>
      <w:r w:rsidR="00BD6622" w:rsidRPr="00FE135A">
        <w:rPr>
          <w:rFonts w:ascii="Calibri" w:hAnsi="Calibri"/>
          <w:sz w:val="22"/>
          <w:szCs w:val="22"/>
        </w:rPr>
        <w:t>5</w:t>
      </w:r>
      <w:r w:rsidR="008D0E0B" w:rsidRPr="00FE135A">
        <w:rPr>
          <w:rFonts w:ascii="Calibri" w:hAnsi="Calibri"/>
          <w:sz w:val="22"/>
          <w:szCs w:val="22"/>
        </w:rPr>
        <w:t xml:space="preserve"> - 30</w:t>
      </w:r>
      <w:r w:rsidR="00897BB5" w:rsidRPr="00FE135A">
        <w:rPr>
          <w:rFonts w:ascii="Calibri" w:hAnsi="Calibri"/>
          <w:sz w:val="22"/>
          <w:szCs w:val="22"/>
        </w:rPr>
        <w:t>)</w:t>
      </w:r>
      <w:r w:rsidRPr="00FE135A">
        <w:rPr>
          <w:rFonts w:ascii="Calibri" w:hAnsi="Calibri"/>
          <w:b w:val="0"/>
          <w:sz w:val="22"/>
          <w:szCs w:val="22"/>
        </w:rPr>
        <w:t xml:space="preserve">      </w:t>
      </w:r>
    </w:p>
    <w:p w14:paraId="53DCA1FE" w14:textId="66BD0214" w:rsidR="006E068C" w:rsidRPr="00BB1419" w:rsidRDefault="006E068C" w:rsidP="006E068C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color w:val="000000" w:themeColor="text1"/>
          <w:sz w:val="22"/>
          <w:szCs w:val="22"/>
        </w:rPr>
      </w:pP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Πλήθος συμμετεχόντων συνοδών εκπαιδευτικών: </w:t>
      </w:r>
      <w:r w:rsidR="008D0E0B">
        <w:rPr>
          <w:rFonts w:ascii="Calibri" w:hAnsi="Calibri"/>
          <w:b w:val="0"/>
          <w:color w:val="000000" w:themeColor="text1"/>
          <w:sz w:val="22"/>
          <w:szCs w:val="22"/>
        </w:rPr>
        <w:t xml:space="preserve"> Τρεις</w:t>
      </w: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 </w:t>
      </w:r>
      <w:r w:rsidRPr="00BB1419">
        <w:rPr>
          <w:rFonts w:ascii="Calibri" w:hAnsi="Calibri"/>
          <w:color w:val="000000" w:themeColor="text1"/>
          <w:sz w:val="22"/>
          <w:szCs w:val="22"/>
        </w:rPr>
        <w:t>(</w:t>
      </w:r>
      <w:r w:rsidR="00F63106">
        <w:rPr>
          <w:rFonts w:ascii="Calibri" w:hAnsi="Calibri"/>
          <w:color w:val="000000" w:themeColor="text1"/>
          <w:sz w:val="22"/>
          <w:szCs w:val="22"/>
        </w:rPr>
        <w:t>3</w:t>
      </w:r>
      <w:r w:rsidRPr="00BB1419">
        <w:rPr>
          <w:rFonts w:ascii="Calibri" w:hAnsi="Calibri"/>
          <w:color w:val="000000" w:themeColor="text1"/>
          <w:sz w:val="22"/>
          <w:szCs w:val="22"/>
        </w:rPr>
        <w:t>)</w:t>
      </w: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.  </w:t>
      </w:r>
    </w:p>
    <w:p w14:paraId="523F6BE8" w14:textId="77777777" w:rsidR="006E068C" w:rsidRDefault="006E068C" w:rsidP="006E068C">
      <w:pPr>
        <w:pStyle w:val="2"/>
        <w:spacing w:line="360" w:lineRule="auto"/>
        <w:ind w:left="57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</w:p>
    <w:p w14:paraId="661B8CEE" w14:textId="77777777" w:rsidR="006E068C" w:rsidRDefault="006E068C" w:rsidP="006E068C">
      <w:pPr>
        <w:pStyle w:val="2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Β.   </w:t>
      </w:r>
      <w:r>
        <w:rPr>
          <w:rFonts w:ascii="Calibri" w:hAnsi="Calibri"/>
          <w:sz w:val="22"/>
          <w:szCs w:val="22"/>
          <w:u w:val="double"/>
        </w:rPr>
        <w:t>ΣΥΝΟΠΤΙΚΟ  ΠΡΟΓΡΑΜΜΑ  ΜΕΤΑΚΙΝΗΣΗΣ  -  ΕΚΔΡΟΜΗΣ</w:t>
      </w:r>
      <w:r>
        <w:rPr>
          <w:rFonts w:ascii="Calibri" w:hAnsi="Calibri"/>
          <w:sz w:val="22"/>
          <w:szCs w:val="22"/>
        </w:rPr>
        <w:t xml:space="preserve"> :</w:t>
      </w:r>
    </w:p>
    <w:p w14:paraId="49FA64A5" w14:textId="77777777" w:rsidR="006E068C" w:rsidRDefault="006E068C" w:rsidP="006E068C">
      <w:pPr>
        <w:pStyle w:val="2"/>
        <w:jc w:val="both"/>
        <w:rPr>
          <w:rFonts w:ascii="Calibri" w:hAnsi="Calibri"/>
          <w:sz w:val="22"/>
          <w:szCs w:val="22"/>
          <w:u w:val="double"/>
        </w:rPr>
      </w:pPr>
    </w:p>
    <w:p w14:paraId="25F3F425" w14:textId="53625FAC" w:rsidR="006E068C" w:rsidRPr="00BB1419" w:rsidRDefault="006E068C" w:rsidP="006E068C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B1419">
        <w:rPr>
          <w:rFonts w:ascii="Calibri" w:hAnsi="Calibri"/>
          <w:sz w:val="22"/>
          <w:szCs w:val="22"/>
        </w:rPr>
        <w:t xml:space="preserve">Αναχώρηση : 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Αεροπορικώς Αθήνα – </w:t>
      </w:r>
      <w:r w:rsidR="009148EE" w:rsidRPr="00BB1419">
        <w:rPr>
          <w:rFonts w:ascii="Calibri" w:hAnsi="Calibri"/>
          <w:color w:val="000000" w:themeColor="text1"/>
          <w:sz w:val="22"/>
          <w:szCs w:val="22"/>
        </w:rPr>
        <w:t>Βρυξέλλες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 (αναχώρηση </w:t>
      </w:r>
      <w:r w:rsidR="009148EE" w:rsidRPr="00BB1419">
        <w:rPr>
          <w:rFonts w:ascii="Calibri" w:hAnsi="Calibri"/>
          <w:color w:val="000000" w:themeColor="text1"/>
          <w:sz w:val="22"/>
          <w:szCs w:val="22"/>
        </w:rPr>
        <w:t>10/03</w:t>
      </w:r>
      <w:r w:rsidR="00785791" w:rsidRPr="00BB1419">
        <w:rPr>
          <w:rFonts w:ascii="Calibri" w:hAnsi="Calibri"/>
          <w:color w:val="000000" w:themeColor="text1"/>
          <w:sz w:val="22"/>
          <w:szCs w:val="22"/>
        </w:rPr>
        <w:t>/202</w:t>
      </w:r>
      <w:r w:rsidR="009148EE" w:rsidRPr="00BB1419">
        <w:rPr>
          <w:rFonts w:ascii="Calibri" w:hAnsi="Calibri"/>
          <w:color w:val="000000" w:themeColor="text1"/>
          <w:sz w:val="22"/>
          <w:szCs w:val="22"/>
        </w:rPr>
        <w:t>4</w:t>
      </w:r>
      <w:r w:rsidRPr="00BB1419">
        <w:rPr>
          <w:rFonts w:ascii="Calibri" w:hAnsi="Calibri"/>
          <w:color w:val="000000" w:themeColor="text1"/>
          <w:sz w:val="22"/>
          <w:szCs w:val="22"/>
        </w:rPr>
        <w:t>) .</w:t>
      </w:r>
    </w:p>
    <w:p w14:paraId="1AE9FFFE" w14:textId="468CA388" w:rsidR="006E068C" w:rsidRPr="00BB1419" w:rsidRDefault="006E068C" w:rsidP="006E068C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B1419">
        <w:rPr>
          <w:rFonts w:ascii="Calibri" w:hAnsi="Calibri"/>
          <w:color w:val="000000" w:themeColor="text1"/>
          <w:sz w:val="22"/>
          <w:szCs w:val="22"/>
        </w:rPr>
        <w:t xml:space="preserve">Επιστροφή :  Αεροπορικώς  </w:t>
      </w:r>
      <w:r w:rsidR="00266C07" w:rsidRPr="00BB1419">
        <w:rPr>
          <w:rFonts w:ascii="Calibri" w:hAnsi="Calibri"/>
          <w:color w:val="000000" w:themeColor="text1"/>
          <w:sz w:val="22"/>
          <w:szCs w:val="22"/>
        </w:rPr>
        <w:t>Βρυξέλλες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 –</w:t>
      </w:r>
      <w:r w:rsidR="00266C07" w:rsidRPr="00BB14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Αθήνα (αναχώρηση  </w:t>
      </w:r>
      <w:r w:rsidR="009148EE" w:rsidRPr="00BB1419">
        <w:rPr>
          <w:rFonts w:ascii="Calibri" w:hAnsi="Calibri"/>
          <w:color w:val="000000" w:themeColor="text1"/>
          <w:sz w:val="22"/>
          <w:szCs w:val="22"/>
        </w:rPr>
        <w:t>14/03</w:t>
      </w:r>
      <w:r w:rsidR="00785791" w:rsidRPr="00BB1419">
        <w:rPr>
          <w:rFonts w:ascii="Calibri" w:hAnsi="Calibri"/>
          <w:color w:val="000000" w:themeColor="text1"/>
          <w:sz w:val="22"/>
          <w:szCs w:val="22"/>
        </w:rPr>
        <w:t>/202</w:t>
      </w:r>
      <w:r w:rsidR="009148EE" w:rsidRPr="00BB1419">
        <w:rPr>
          <w:rFonts w:ascii="Calibri" w:hAnsi="Calibri"/>
          <w:color w:val="000000" w:themeColor="text1"/>
          <w:sz w:val="22"/>
          <w:szCs w:val="22"/>
        </w:rPr>
        <w:t>4</w:t>
      </w:r>
      <w:r w:rsidRPr="00BB1419">
        <w:rPr>
          <w:rFonts w:ascii="Calibri" w:hAnsi="Calibri"/>
          <w:color w:val="000000" w:themeColor="text1"/>
          <w:sz w:val="22"/>
          <w:szCs w:val="22"/>
        </w:rPr>
        <w:t>).</w:t>
      </w:r>
    </w:p>
    <w:p w14:paraId="1E0E70DE" w14:textId="25F9CDE6" w:rsidR="006E068C" w:rsidRPr="00DC7219" w:rsidRDefault="006E068C" w:rsidP="006E068C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Cs w:val="0"/>
          <w:color w:val="000000" w:themeColor="text1"/>
          <w:sz w:val="22"/>
          <w:szCs w:val="22"/>
        </w:rPr>
      </w:pPr>
      <w:r w:rsidRPr="00DC7219">
        <w:rPr>
          <w:rFonts w:ascii="Calibri" w:hAnsi="Calibri"/>
          <w:color w:val="000000" w:themeColor="text1"/>
          <w:sz w:val="22"/>
          <w:szCs w:val="22"/>
        </w:rPr>
        <w:t>0</w:t>
      </w:r>
      <w:r w:rsidR="00266C07" w:rsidRPr="00DC7219">
        <w:rPr>
          <w:rFonts w:ascii="Calibri" w:hAnsi="Calibri"/>
          <w:color w:val="000000" w:themeColor="text1"/>
          <w:sz w:val="22"/>
          <w:szCs w:val="22"/>
        </w:rPr>
        <w:t>4</w:t>
      </w:r>
      <w:r w:rsidR="006C5437" w:rsidRPr="00DC7219">
        <w:rPr>
          <w:rFonts w:ascii="Calibri" w:hAnsi="Calibri"/>
          <w:color w:val="000000" w:themeColor="text1"/>
          <w:sz w:val="22"/>
          <w:szCs w:val="22"/>
        </w:rPr>
        <w:t xml:space="preserve"> διανυκτερεύσεις σε </w:t>
      </w:r>
      <w:r w:rsidRPr="00DC7219">
        <w:rPr>
          <w:rFonts w:ascii="Calibri" w:hAnsi="Calibri"/>
          <w:color w:val="000000" w:themeColor="text1"/>
          <w:sz w:val="22"/>
          <w:szCs w:val="22"/>
        </w:rPr>
        <w:t>ξενοδοχείο 4*</w:t>
      </w:r>
      <w:r w:rsidR="009400D9" w:rsidRPr="00DC7219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2160D0DE" w14:textId="05ED2332" w:rsidR="006E068C" w:rsidRPr="00040490" w:rsidRDefault="006E068C" w:rsidP="00266C07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color w:val="000000" w:themeColor="text1"/>
          <w:sz w:val="22"/>
          <w:szCs w:val="22"/>
        </w:rPr>
      </w:pPr>
      <w:r w:rsidRPr="00040490">
        <w:rPr>
          <w:rFonts w:ascii="Calibri" w:hAnsi="Calibri"/>
          <w:color w:val="000000" w:themeColor="text1"/>
          <w:sz w:val="22"/>
          <w:szCs w:val="22"/>
        </w:rPr>
        <w:t xml:space="preserve">Μεταφορικά μέσα   </w:t>
      </w:r>
      <w:r w:rsidRPr="00040490">
        <w:rPr>
          <w:rFonts w:ascii="Calibri" w:hAnsi="Calibri"/>
          <w:b w:val="0"/>
          <w:color w:val="000000" w:themeColor="text1"/>
          <w:sz w:val="22"/>
          <w:szCs w:val="22"/>
        </w:rPr>
        <w:t>:  Αεροπλάνο και Λεωφορείο</w:t>
      </w:r>
      <w:r w:rsidR="00266C07" w:rsidRPr="00040490">
        <w:rPr>
          <w:rFonts w:ascii="Calibri" w:hAnsi="Calibri"/>
          <w:b w:val="0"/>
          <w:color w:val="000000" w:themeColor="text1"/>
          <w:sz w:val="22"/>
          <w:szCs w:val="22"/>
        </w:rPr>
        <w:t xml:space="preserve"> (για τις μετακινήσεις στο </w:t>
      </w:r>
      <w:r w:rsidR="00266C07" w:rsidRPr="00BB1419">
        <w:rPr>
          <w:rFonts w:ascii="Calibri" w:hAnsi="Calibri"/>
          <w:color w:val="000000" w:themeColor="text1"/>
          <w:sz w:val="22"/>
          <w:szCs w:val="22"/>
        </w:rPr>
        <w:t>Βέλγιο</w:t>
      </w:r>
      <w:r w:rsidR="00266C07" w:rsidRPr="00040490">
        <w:rPr>
          <w:rFonts w:ascii="Calibri" w:hAnsi="Calibri"/>
          <w:b w:val="0"/>
          <w:color w:val="000000" w:themeColor="text1"/>
          <w:sz w:val="22"/>
          <w:szCs w:val="22"/>
        </w:rPr>
        <w:t xml:space="preserve"> και  </w:t>
      </w:r>
      <w:r w:rsidR="00040490" w:rsidRPr="00040490">
        <w:rPr>
          <w:rFonts w:ascii="Calibri" w:hAnsi="Calibri"/>
          <w:b w:val="0"/>
          <w:color w:val="000000" w:themeColor="text1"/>
          <w:sz w:val="22"/>
          <w:szCs w:val="22"/>
        </w:rPr>
        <w:t xml:space="preserve">στις </w:t>
      </w:r>
      <w:r w:rsidR="00BB1419">
        <w:rPr>
          <w:rFonts w:ascii="Calibri" w:hAnsi="Calibri"/>
          <w:color w:val="000000" w:themeColor="text1"/>
          <w:sz w:val="22"/>
          <w:szCs w:val="22"/>
        </w:rPr>
        <w:t>Κάτω Χ</w:t>
      </w:r>
      <w:r w:rsidR="00266C07" w:rsidRPr="00BB1419">
        <w:rPr>
          <w:rFonts w:ascii="Calibri" w:hAnsi="Calibri"/>
          <w:color w:val="000000" w:themeColor="text1"/>
          <w:sz w:val="22"/>
          <w:szCs w:val="22"/>
        </w:rPr>
        <w:t>ώρες</w:t>
      </w:r>
      <w:r w:rsidR="00266C07" w:rsidRPr="00040490">
        <w:rPr>
          <w:rFonts w:ascii="Calibri" w:hAnsi="Calibri"/>
          <w:b w:val="0"/>
          <w:color w:val="000000" w:themeColor="text1"/>
          <w:sz w:val="22"/>
          <w:szCs w:val="22"/>
        </w:rPr>
        <w:t>).</w:t>
      </w:r>
    </w:p>
    <w:p w14:paraId="7293BA8B" w14:textId="77777777" w:rsidR="00266C07" w:rsidRPr="00040490" w:rsidRDefault="00266C07" w:rsidP="00266C07">
      <w:pPr>
        <w:pStyle w:val="2"/>
        <w:spacing w:line="360" w:lineRule="auto"/>
        <w:rPr>
          <w:rFonts w:ascii="Calibri" w:hAnsi="Calibri"/>
          <w:b w:val="0"/>
          <w:i/>
          <w:sz w:val="22"/>
          <w:szCs w:val="22"/>
        </w:rPr>
      </w:pPr>
      <w:r w:rsidRPr="00040490">
        <w:rPr>
          <w:rFonts w:ascii="Calibri" w:hAnsi="Calibri"/>
          <w:b w:val="0"/>
          <w:i/>
          <w:sz w:val="22"/>
          <w:szCs w:val="22"/>
        </w:rPr>
        <w:t xml:space="preserve">Ενδεικτικό πρόγραμμα : </w:t>
      </w:r>
    </w:p>
    <w:p w14:paraId="286851CC" w14:textId="5A7B5823" w:rsidR="00266C07" w:rsidRPr="00040490" w:rsidRDefault="00266C07" w:rsidP="00266C07">
      <w:pPr>
        <w:pStyle w:val="2"/>
        <w:numPr>
          <w:ilvl w:val="0"/>
          <w:numId w:val="5"/>
        </w:numPr>
        <w:spacing w:line="360" w:lineRule="auto"/>
        <w:rPr>
          <w:rFonts w:ascii="Calibri" w:hAnsi="Calibri"/>
          <w:b w:val="0"/>
          <w:i/>
          <w:sz w:val="22"/>
          <w:szCs w:val="22"/>
        </w:rPr>
      </w:pPr>
      <w:r w:rsidRPr="00040490">
        <w:rPr>
          <w:rFonts w:ascii="Calibri" w:hAnsi="Calibri"/>
          <w:b w:val="0"/>
          <w:i/>
          <w:sz w:val="22"/>
          <w:szCs w:val="22"/>
        </w:rPr>
        <w:t>Συγκέντρωση στο σχολείο - μεταφορά</w:t>
      </w:r>
      <w:r w:rsidR="00DC7219">
        <w:rPr>
          <w:rFonts w:ascii="Calibri" w:hAnsi="Calibri"/>
          <w:b w:val="0"/>
          <w:i/>
          <w:sz w:val="22"/>
          <w:szCs w:val="22"/>
        </w:rPr>
        <w:t xml:space="preserve"> με λεωφορείο στο αεροδρόμιο «Ελευθέριος</w:t>
      </w:r>
      <w:r w:rsidRPr="00040490">
        <w:rPr>
          <w:rFonts w:ascii="Calibri" w:hAnsi="Calibri"/>
          <w:b w:val="0"/>
          <w:i/>
          <w:sz w:val="22"/>
          <w:szCs w:val="22"/>
        </w:rPr>
        <w:t xml:space="preserve"> Βενιζέλος». Πρωινή πτήση για Βρυξέλλες.</w:t>
      </w:r>
    </w:p>
    <w:p w14:paraId="4516B6C8" w14:textId="74BD4E13" w:rsidR="00266C07" w:rsidRPr="00040490" w:rsidRDefault="00266C07" w:rsidP="00266C07">
      <w:pPr>
        <w:pStyle w:val="2"/>
        <w:numPr>
          <w:ilvl w:val="0"/>
          <w:numId w:val="5"/>
        </w:numPr>
        <w:spacing w:line="360" w:lineRule="auto"/>
        <w:rPr>
          <w:rFonts w:ascii="Calibri" w:hAnsi="Calibri"/>
          <w:b w:val="0"/>
          <w:i/>
          <w:sz w:val="22"/>
          <w:szCs w:val="22"/>
        </w:rPr>
      </w:pPr>
      <w:r w:rsidRPr="00040490">
        <w:rPr>
          <w:rFonts w:ascii="Calibri" w:hAnsi="Calibri"/>
          <w:b w:val="0"/>
          <w:i/>
          <w:sz w:val="22"/>
          <w:szCs w:val="22"/>
        </w:rPr>
        <w:t>Επίσκεψη, ύστερα από πρόσκληση,  στο Ευρωπαϊκό Κοινοβούλιο (</w:t>
      </w:r>
      <w:r w:rsidRPr="00040490">
        <w:rPr>
          <w:rFonts w:ascii="Calibri" w:hAnsi="Calibri"/>
          <w:i/>
          <w:sz w:val="22"/>
          <w:szCs w:val="22"/>
        </w:rPr>
        <w:t>Βρυξέλλες</w:t>
      </w:r>
      <w:r w:rsidRPr="00040490">
        <w:rPr>
          <w:rFonts w:ascii="Calibri" w:hAnsi="Calibri"/>
          <w:b w:val="0"/>
          <w:i/>
          <w:sz w:val="22"/>
          <w:szCs w:val="22"/>
        </w:rPr>
        <w:t xml:space="preserve">) – Περιήγηση στην πόλη. </w:t>
      </w:r>
    </w:p>
    <w:p w14:paraId="136EEEED" w14:textId="0D91C959" w:rsidR="00266C07" w:rsidRPr="00040490" w:rsidRDefault="00266C07" w:rsidP="00266C07">
      <w:pPr>
        <w:pStyle w:val="2"/>
        <w:numPr>
          <w:ilvl w:val="0"/>
          <w:numId w:val="5"/>
        </w:numPr>
        <w:spacing w:line="360" w:lineRule="auto"/>
        <w:rPr>
          <w:rFonts w:ascii="Calibri" w:hAnsi="Calibri"/>
          <w:b w:val="0"/>
          <w:i/>
          <w:sz w:val="22"/>
          <w:szCs w:val="22"/>
        </w:rPr>
      </w:pPr>
      <w:r w:rsidRPr="00040490">
        <w:rPr>
          <w:rFonts w:ascii="Calibri" w:hAnsi="Calibri"/>
          <w:b w:val="0"/>
          <w:i/>
          <w:sz w:val="22"/>
          <w:szCs w:val="22"/>
        </w:rPr>
        <w:lastRenderedPageBreak/>
        <w:t xml:space="preserve">Επίσκεψη στο Διεθνές Δικαστήριο της </w:t>
      </w:r>
      <w:r w:rsidRPr="00040490">
        <w:rPr>
          <w:rFonts w:ascii="Calibri" w:hAnsi="Calibri"/>
          <w:i/>
          <w:sz w:val="22"/>
          <w:szCs w:val="22"/>
        </w:rPr>
        <w:t>Χάγης</w:t>
      </w:r>
      <w:r w:rsidRPr="00040490">
        <w:rPr>
          <w:rFonts w:ascii="Calibri" w:hAnsi="Calibri"/>
          <w:b w:val="0"/>
          <w:i/>
          <w:sz w:val="22"/>
          <w:szCs w:val="22"/>
        </w:rPr>
        <w:t>, καθώς και σε άλλες περιοχές - τοποθεσίες ενδιαφέροντος (</w:t>
      </w:r>
      <w:r w:rsidRPr="00040490">
        <w:rPr>
          <w:rFonts w:ascii="Calibri" w:hAnsi="Calibri"/>
          <w:i/>
          <w:sz w:val="22"/>
          <w:szCs w:val="22"/>
        </w:rPr>
        <w:t>Μπρ</w:t>
      </w:r>
      <w:r w:rsidR="000D6818">
        <w:rPr>
          <w:rFonts w:ascii="Calibri" w:hAnsi="Calibri"/>
          <w:i/>
          <w:sz w:val="22"/>
          <w:szCs w:val="22"/>
        </w:rPr>
        <w:t xml:space="preserve">ιζ, Γάνδη, </w:t>
      </w:r>
      <w:r w:rsidR="000D6818">
        <w:rPr>
          <w:rFonts w:ascii="Calibri" w:hAnsi="Calibri"/>
          <w:i/>
          <w:sz w:val="22"/>
          <w:szCs w:val="22"/>
          <w:lang w:val="en-US"/>
        </w:rPr>
        <w:t>X</w:t>
      </w:r>
      <w:r w:rsidR="000D6818">
        <w:rPr>
          <w:rFonts w:ascii="Calibri" w:hAnsi="Calibri"/>
          <w:i/>
          <w:sz w:val="22"/>
          <w:szCs w:val="22"/>
        </w:rPr>
        <w:t xml:space="preserve">άγη </w:t>
      </w:r>
      <w:r w:rsidRPr="00040490">
        <w:rPr>
          <w:rFonts w:ascii="Calibri" w:hAnsi="Calibri"/>
          <w:b w:val="0"/>
          <w:i/>
          <w:sz w:val="22"/>
          <w:szCs w:val="22"/>
        </w:rPr>
        <w:t>και άλλες σύμφωνα με το πρόγραμμα).</w:t>
      </w:r>
    </w:p>
    <w:p w14:paraId="2F7646A0" w14:textId="77777777" w:rsidR="00266C07" w:rsidRDefault="00266C07" w:rsidP="00266C07">
      <w:pPr>
        <w:pStyle w:val="2"/>
        <w:spacing w:line="360" w:lineRule="auto"/>
        <w:ind w:left="720"/>
        <w:rPr>
          <w:rFonts w:ascii="Calibri" w:hAnsi="Calibri"/>
          <w:b w:val="0"/>
          <w:sz w:val="22"/>
          <w:szCs w:val="22"/>
        </w:rPr>
      </w:pPr>
    </w:p>
    <w:p w14:paraId="2C3F0444" w14:textId="672C744B" w:rsidR="006E068C" w:rsidRDefault="006E068C" w:rsidP="00266C07">
      <w:pPr>
        <w:pStyle w:val="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Γ.   </w:t>
      </w:r>
      <w:r>
        <w:rPr>
          <w:rFonts w:ascii="Calibri" w:hAnsi="Calibri"/>
          <w:sz w:val="22"/>
          <w:szCs w:val="22"/>
          <w:u w:val="double"/>
        </w:rPr>
        <w:t>ΑΠΑΙΤΗΣΕΙΣ  ΠΡΟΣΦΟΡΑΣ</w:t>
      </w:r>
      <w:r>
        <w:rPr>
          <w:rFonts w:ascii="Calibri" w:hAnsi="Calibri"/>
          <w:sz w:val="22"/>
          <w:szCs w:val="22"/>
        </w:rPr>
        <w:t xml:space="preserve"> :</w:t>
      </w:r>
    </w:p>
    <w:p w14:paraId="08935D21" w14:textId="77777777" w:rsidR="006E068C" w:rsidRDefault="006E068C" w:rsidP="006E068C">
      <w:pPr>
        <w:pStyle w:val="2"/>
        <w:jc w:val="both"/>
        <w:rPr>
          <w:rFonts w:ascii="Calibri" w:hAnsi="Calibri"/>
          <w:sz w:val="22"/>
          <w:szCs w:val="22"/>
        </w:rPr>
      </w:pPr>
    </w:p>
    <w:p w14:paraId="186865DA" w14:textId="77777777" w:rsidR="006E068C" w:rsidRDefault="006E068C" w:rsidP="006E068C">
      <w:pPr>
        <w:pStyle w:val="2"/>
        <w:spacing w:line="360" w:lineRule="auto"/>
        <w:ind w:left="18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Η προσφορά θα πρέπει οπωσδήποτε να περιέχει τουλάχιστον τα παρακάτω στοιχεία : </w:t>
      </w:r>
    </w:p>
    <w:p w14:paraId="78180BC6" w14:textId="2B8787EB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B637DF">
        <w:rPr>
          <w:rFonts w:ascii="Calibri" w:hAnsi="Calibri"/>
          <w:b w:val="0"/>
          <w:sz w:val="22"/>
          <w:szCs w:val="22"/>
        </w:rPr>
        <w:t xml:space="preserve">Μεταφορά με πούλμαν από το σχολείο στο Αεροδρόμιο </w:t>
      </w:r>
      <w:r w:rsidR="00FE135A">
        <w:rPr>
          <w:rFonts w:ascii="Calibri" w:hAnsi="Calibri"/>
          <w:b w:val="0"/>
          <w:sz w:val="22"/>
          <w:szCs w:val="22"/>
        </w:rPr>
        <w:t>«</w:t>
      </w:r>
      <w:r w:rsidRPr="00B637DF">
        <w:rPr>
          <w:rFonts w:ascii="Calibri" w:hAnsi="Calibri"/>
          <w:b w:val="0"/>
          <w:sz w:val="22"/>
          <w:szCs w:val="22"/>
        </w:rPr>
        <w:t>Ελ</w:t>
      </w:r>
      <w:r w:rsidR="00FE135A">
        <w:rPr>
          <w:rFonts w:ascii="Calibri" w:hAnsi="Calibri"/>
          <w:b w:val="0"/>
          <w:sz w:val="22"/>
          <w:szCs w:val="22"/>
        </w:rPr>
        <w:t>ευθέριος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B637DF">
        <w:rPr>
          <w:rFonts w:ascii="Calibri" w:hAnsi="Calibri"/>
          <w:b w:val="0"/>
          <w:sz w:val="22"/>
          <w:szCs w:val="22"/>
        </w:rPr>
        <w:t>Βενιζέλος</w:t>
      </w:r>
      <w:r w:rsidR="00FE135A">
        <w:rPr>
          <w:rFonts w:ascii="Calibri" w:hAnsi="Calibri"/>
          <w:b w:val="0"/>
          <w:sz w:val="22"/>
          <w:szCs w:val="22"/>
        </w:rPr>
        <w:t>»</w:t>
      </w:r>
      <w:r w:rsidRPr="00B637DF">
        <w:rPr>
          <w:rFonts w:ascii="Calibri" w:hAnsi="Calibri"/>
          <w:b w:val="0"/>
          <w:sz w:val="22"/>
          <w:szCs w:val="22"/>
        </w:rPr>
        <w:t xml:space="preserve"> κατά τη μετάβαση και το αντίστροφο κατά την επιστροφή.</w:t>
      </w:r>
    </w:p>
    <w:p w14:paraId="4D8891E1" w14:textId="7EE49CFE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DC7219">
        <w:rPr>
          <w:rFonts w:ascii="Calibri" w:hAnsi="Calibri"/>
          <w:b w:val="0"/>
          <w:sz w:val="22"/>
          <w:szCs w:val="22"/>
          <w:u w:val="single"/>
        </w:rPr>
        <w:t xml:space="preserve">Αεροπορικά εισιτήρια </w:t>
      </w:r>
      <w:r w:rsidR="00C14BAA">
        <w:rPr>
          <w:rFonts w:ascii="Calibri" w:hAnsi="Calibri"/>
          <w:b w:val="0"/>
          <w:sz w:val="22"/>
          <w:szCs w:val="22"/>
          <w:u w:val="single"/>
        </w:rPr>
        <w:t xml:space="preserve">θα προτιμούσαμε </w:t>
      </w:r>
      <w:r w:rsidRPr="00DC7219">
        <w:rPr>
          <w:rFonts w:ascii="Calibri" w:hAnsi="Calibri"/>
          <w:b w:val="0"/>
          <w:sz w:val="22"/>
          <w:szCs w:val="22"/>
          <w:u w:val="single"/>
        </w:rPr>
        <w:t xml:space="preserve">με πρωινή πτήση κατά τη μετάβαση και </w:t>
      </w:r>
      <w:r w:rsidR="000D6818">
        <w:rPr>
          <w:rFonts w:ascii="Calibri" w:hAnsi="Calibri"/>
          <w:b w:val="0"/>
          <w:sz w:val="22"/>
          <w:szCs w:val="22"/>
          <w:u w:val="single"/>
        </w:rPr>
        <w:t xml:space="preserve">με απογευματινή </w:t>
      </w:r>
      <w:r w:rsidRPr="00DC7219">
        <w:rPr>
          <w:rFonts w:ascii="Calibri" w:hAnsi="Calibri"/>
          <w:b w:val="0"/>
          <w:sz w:val="22"/>
          <w:szCs w:val="22"/>
          <w:u w:val="single"/>
        </w:rPr>
        <w:t xml:space="preserve">πτήση κατά την επιστροφή </w:t>
      </w:r>
      <w:r w:rsidRPr="00B637DF">
        <w:rPr>
          <w:rFonts w:ascii="Calibri" w:hAnsi="Calibri"/>
          <w:b w:val="0"/>
          <w:sz w:val="22"/>
          <w:szCs w:val="22"/>
        </w:rPr>
        <w:t>με βαλίτσα και χειραποσκευή ανά άτομο . Εταιρείες low cost θα αποκλεισθούν.</w:t>
      </w:r>
    </w:p>
    <w:p w14:paraId="0B5154C2" w14:textId="244A1230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Σ α φ ή  α ν α φ ο ρ ά του μεταφορικού μέσου και τυχόν πρόσθετες προδιαγραφές (έμπειρους</w:t>
      </w:r>
      <w:r w:rsidRPr="00390FFC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και ευγενικούς  οδηγούς  καθ’ όλη τη διάρκεια της εκδρομής, κλιματιζόμενα πούλμαν)</w:t>
      </w:r>
      <w:r w:rsidR="00502BB9" w:rsidRPr="00502BB9">
        <w:rPr>
          <w:rFonts w:ascii="Calibri" w:hAnsi="Calibri"/>
          <w:b w:val="0"/>
          <w:sz w:val="22"/>
          <w:szCs w:val="22"/>
        </w:rPr>
        <w:t>.</w:t>
      </w:r>
    </w:p>
    <w:p w14:paraId="4A2D5F28" w14:textId="77777777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Οι προσφορές  ν α  ε ί ν α ι  </w:t>
      </w:r>
      <w:r w:rsidRPr="002D5EF1">
        <w:rPr>
          <w:rFonts w:ascii="Calibri" w:hAnsi="Calibri"/>
          <w:sz w:val="22"/>
          <w:szCs w:val="22"/>
        </w:rPr>
        <w:t>απολύτως</w:t>
      </w:r>
      <w:r>
        <w:rPr>
          <w:rFonts w:ascii="Calibri" w:hAnsi="Calibri"/>
          <w:b w:val="0"/>
          <w:sz w:val="22"/>
          <w:szCs w:val="22"/>
        </w:rPr>
        <w:t xml:space="preserve">  π ο σ ο τ ι κ ά  και  π ο ι ο τ ι κ ά  </w:t>
      </w:r>
      <w:r w:rsidRPr="00DA6197">
        <w:rPr>
          <w:rFonts w:ascii="Calibri" w:hAnsi="Calibri"/>
          <w:sz w:val="22"/>
          <w:szCs w:val="22"/>
        </w:rPr>
        <w:t>συγκρίσιμες</w:t>
      </w:r>
      <w:r>
        <w:rPr>
          <w:rFonts w:ascii="Calibri" w:hAnsi="Calibri"/>
          <w:b w:val="0"/>
          <w:sz w:val="22"/>
          <w:szCs w:val="22"/>
        </w:rPr>
        <w:t>, προκειμένου να διασφαλίζεται η επιλογή της πλέον συμφέρουσας από οικονομική άποψη.</w:t>
      </w:r>
    </w:p>
    <w:p w14:paraId="49A862B7" w14:textId="77777777" w:rsidR="006E068C" w:rsidRPr="00B637D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eastAsia="Times New Roman"/>
          <w:lang w:eastAsia="el-GR"/>
        </w:rPr>
      </w:pPr>
      <w:r w:rsidRPr="00087D2B">
        <w:t xml:space="preserve">Αναφορά στην προσφορά της κατηγορίας του καταλύματος </w:t>
      </w:r>
      <w:r w:rsidRPr="00B637DF">
        <w:rPr>
          <w:b/>
        </w:rPr>
        <w:t>τουλάχιστον 4 αστέρων</w:t>
      </w:r>
      <w:r>
        <w:t>.</w:t>
      </w:r>
      <w:r w:rsidRPr="00451D47">
        <w:t xml:space="preserve"> </w:t>
      </w:r>
      <w:r w:rsidRPr="00087D2B">
        <w:t>Το τουριστικό γραφείο θα πρέπει να κάνει ρ η τ ή  αναφορά στην κατηγορία</w:t>
      </w:r>
      <w:r>
        <w:t xml:space="preserve"> του καταλύματος που προτείνει </w:t>
      </w:r>
      <w:r w:rsidRPr="00087D2B">
        <w:t xml:space="preserve">αριθμός δωματίων και κλινών, μονόκλινα-δίκλινα δωμάτια, </w:t>
      </w:r>
      <w:r>
        <w:t xml:space="preserve">και </w:t>
      </w:r>
      <w:r w:rsidRPr="00087D2B">
        <w:t>παρεχόμενες υ</w:t>
      </w:r>
      <w:r>
        <w:t>πηρεσίες.</w:t>
      </w:r>
      <w:r w:rsidRPr="00087D2B">
        <w:t xml:space="preserve"> </w:t>
      </w:r>
    </w:p>
    <w:p w14:paraId="5BDFD082" w14:textId="28B1D675" w:rsidR="006E068C" w:rsidRPr="000B0F9A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b/>
        </w:rPr>
      </w:pPr>
      <w:r w:rsidRPr="00B637DF">
        <w:rPr>
          <w:rFonts w:eastAsia="Times New Roman"/>
          <w:lang w:eastAsia="el-GR"/>
        </w:rPr>
        <w:t>Ζητείται :</w:t>
      </w:r>
      <w:r w:rsidRPr="00B637DF">
        <w:rPr>
          <w:rFonts w:eastAsia="Times New Roman"/>
          <w:b/>
          <w:lang w:eastAsia="el-GR"/>
        </w:rPr>
        <w:t xml:space="preserve"> α) </w:t>
      </w:r>
      <w:r w:rsidR="000D6818">
        <w:rPr>
          <w:b/>
        </w:rPr>
        <w:t xml:space="preserve">Διαμονή των μαθητών σε </w:t>
      </w:r>
      <w:r w:rsidRPr="00B637DF">
        <w:rPr>
          <w:b/>
        </w:rPr>
        <w:t xml:space="preserve"> τρίκλινα </w:t>
      </w:r>
      <w:r w:rsidR="00F45049">
        <w:rPr>
          <w:b/>
        </w:rPr>
        <w:t>και τετρά</w:t>
      </w:r>
      <w:r w:rsidR="000D6818">
        <w:rPr>
          <w:b/>
        </w:rPr>
        <w:t>κλινα</w:t>
      </w:r>
      <w:r w:rsidRPr="00B637DF">
        <w:rPr>
          <w:b/>
        </w:rPr>
        <w:t xml:space="preserve"> </w:t>
      </w:r>
      <w:r w:rsidRPr="00B637DF">
        <w:rPr>
          <w:b/>
        </w:rPr>
        <w:softHyphen/>
        <w:t xml:space="preserve">και των καθηγητών σε μονόκλινα δωμάτια. </w:t>
      </w:r>
    </w:p>
    <w:p w14:paraId="344EF6C0" w14:textId="5852EC78" w:rsidR="006E068C" w:rsidRPr="0032493C" w:rsidRDefault="006E068C" w:rsidP="006E068C">
      <w:pPr>
        <w:pStyle w:val="a9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FF0000"/>
          <w:lang w:eastAsia="el-GR"/>
        </w:rPr>
      </w:pPr>
      <w:r>
        <w:rPr>
          <w:rFonts w:eastAsia="Times New Roman"/>
          <w:b/>
          <w:lang w:eastAsia="el-GR"/>
        </w:rPr>
        <w:t>β) Δ</w:t>
      </w:r>
      <w:r w:rsidRPr="00B5448F">
        <w:rPr>
          <w:rFonts w:eastAsia="Times New Roman"/>
          <w:b/>
          <w:lang w:eastAsia="el-GR"/>
        </w:rPr>
        <w:t xml:space="preserve">ιατροφή: </w:t>
      </w:r>
      <w:r>
        <w:rPr>
          <w:rFonts w:eastAsia="Times New Roman"/>
          <w:b/>
          <w:lang w:eastAsia="el-GR"/>
        </w:rPr>
        <w:t xml:space="preserve"> με </w:t>
      </w:r>
      <w:r w:rsidRPr="00B5448F">
        <w:rPr>
          <w:rFonts w:eastAsia="Times New Roman"/>
          <w:b/>
          <w:lang w:eastAsia="el-GR"/>
        </w:rPr>
        <w:t xml:space="preserve">πρωινό </w:t>
      </w:r>
      <w:r w:rsidRPr="00503BA7">
        <w:rPr>
          <w:rFonts w:eastAsia="Times New Roman"/>
          <w:b/>
          <w:lang w:eastAsia="el-GR"/>
        </w:rPr>
        <w:t xml:space="preserve">σε μπουφέ  </w:t>
      </w:r>
      <w:r w:rsidRPr="003C22DC">
        <w:rPr>
          <w:rFonts w:eastAsia="Times New Roman"/>
          <w:b/>
          <w:u w:val="single"/>
          <w:lang w:eastAsia="el-GR"/>
        </w:rPr>
        <w:t>εντός ξενοδοχείου</w:t>
      </w:r>
      <w:r w:rsidRPr="00A461F8">
        <w:rPr>
          <w:rFonts w:eastAsia="Times New Roman"/>
          <w:color w:val="000000" w:themeColor="text1"/>
          <w:lang w:eastAsia="el-GR"/>
        </w:rPr>
        <w:t>.</w:t>
      </w:r>
      <w:r w:rsidRPr="00A461F8">
        <w:rPr>
          <w:rFonts w:eastAsia="Times New Roman"/>
          <w:b/>
          <w:color w:val="000000" w:themeColor="text1"/>
          <w:lang w:eastAsia="el-GR"/>
        </w:rPr>
        <w:t xml:space="preserve"> </w:t>
      </w:r>
    </w:p>
    <w:p w14:paraId="545CF053" w14:textId="77777777" w:rsidR="006E068C" w:rsidRPr="002D5EF1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bCs/>
          <w:lang w:eastAsia="el-GR"/>
        </w:rPr>
      </w:pPr>
      <w:r w:rsidRPr="00F27D65">
        <w:rPr>
          <w:rFonts w:eastAsia="Times New Roman"/>
          <w:bCs/>
          <w:lang w:eastAsia="el-GR"/>
        </w:rPr>
        <w:t>Ζητούνται οι απαραίτητες έγγραφες βεβαιώσεις για τη διαθεσιμότητα από τα προτεινόμενα ξενοδοχεία. Στην επιβεβαίωση της διαθεσιμότητας των ξενοδοχείων που θα προταθούν να αναγράφεται το όνομα του σχολείου μας καθώς και η ανωτέρω ημερομηνία.</w:t>
      </w:r>
    </w:p>
    <w:p w14:paraId="0C7C926C" w14:textId="77777777" w:rsidR="006E068C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</w:pPr>
      <w:r w:rsidRPr="00087D2B">
        <w:t>Λοιπές υπηρεσίες που παρέχονται (</w:t>
      </w:r>
      <w:r w:rsidRPr="00BD7790">
        <w:rPr>
          <w:b/>
          <w:u w:val="single"/>
        </w:rPr>
        <w:t>ξεναγός</w:t>
      </w:r>
      <w:r>
        <w:t xml:space="preserve"> όπου χρειάζεται</w:t>
      </w:r>
      <w:r w:rsidR="007862B1">
        <w:t xml:space="preserve"> </w:t>
      </w:r>
      <w:r w:rsidRPr="00087D2B">
        <w:t>,</w:t>
      </w:r>
      <w:r>
        <w:t xml:space="preserve"> </w:t>
      </w:r>
      <w:r w:rsidRPr="00087D2B">
        <w:t>επίσκεψη χώρων, μουσείων</w:t>
      </w:r>
      <w:r>
        <w:t>).</w:t>
      </w:r>
    </w:p>
    <w:p w14:paraId="2209ECCA" w14:textId="77777777" w:rsidR="006E068C" w:rsidRPr="00B5448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asciiTheme="minorHAnsi" w:hAnsiTheme="minorHAnsi" w:cstheme="minorHAnsi"/>
        </w:rPr>
      </w:pPr>
      <w:r w:rsidRPr="00B5448F">
        <w:rPr>
          <w:rFonts w:asciiTheme="minorHAnsi" w:hAnsiTheme="minorHAnsi" w:cstheme="minorHAnsi"/>
        </w:rPr>
        <w:t>Υποχρεωτική ασφάλιση ευθύνης διοργανωτή σύμφωνα με τη κείμενη νομοθεσία.</w:t>
      </w:r>
    </w:p>
    <w:p w14:paraId="71CDB3A8" w14:textId="77777777" w:rsidR="006E068C" w:rsidRPr="00B5448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asciiTheme="minorHAnsi" w:hAnsiTheme="minorHAnsi" w:cstheme="minorHAnsi"/>
        </w:rPr>
      </w:pPr>
      <w:r w:rsidRPr="00B5448F">
        <w:rPr>
          <w:rFonts w:asciiTheme="minorHAnsi" w:hAnsiTheme="minorHAnsi" w:cstheme="minorHAnsi"/>
          <w:color w:val="000000"/>
        </w:rPr>
        <w:t>Πρόσθετη ασφάλιση, που καλύπτει τα έξοδα σε περίπτωση ατυχήματος ή ασθένειας.</w:t>
      </w:r>
    </w:p>
    <w:p w14:paraId="7B722FA9" w14:textId="77777777" w:rsidR="006E068C" w:rsidRPr="00B5448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asciiTheme="minorHAnsi" w:hAnsiTheme="minorHAnsi" w:cstheme="minorHAnsi"/>
        </w:rPr>
      </w:pPr>
      <w:r w:rsidRPr="00B5448F">
        <w:rPr>
          <w:rFonts w:asciiTheme="minorHAnsi" w:hAnsiTheme="minorHAnsi" w:cstheme="minorHAnsi"/>
        </w:rPr>
        <w:t xml:space="preserve"> Αναφορά της τελικής συνολικής τιμής της μετακίνησης, αλλά  κ α ι  τ ο υ  κ ό σ τ ο υ ς  α ν ά  μ α θ η τ ή, συμπεριλαμβανομένου του Φ.Π.Α.  </w:t>
      </w:r>
    </w:p>
    <w:p w14:paraId="669B5B81" w14:textId="77777777" w:rsidR="006E068C" w:rsidRDefault="006E068C" w:rsidP="006E068C">
      <w:pPr>
        <w:pStyle w:val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Επιπλέον :</w:t>
      </w:r>
    </w:p>
    <w:p w14:paraId="71126077" w14:textId="77777777" w:rsidR="006E068C" w:rsidRDefault="006E068C" w:rsidP="006E068C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690BB80E" w14:textId="77777777" w:rsidR="006E068C" w:rsidRPr="00D8606E" w:rsidRDefault="006E068C" w:rsidP="006E068C">
      <w:pPr>
        <w:spacing w:after="0" w:line="360" w:lineRule="auto"/>
        <w:jc w:val="both"/>
        <w:rPr>
          <w:rFonts w:cs="Calibri"/>
        </w:rPr>
      </w:pPr>
      <w:r>
        <w:t>-   Κάθε ταξιδιωτικό γραφείο απαραίτητα θα πρέπει να διαθέτει ειδικό σήμα λειτουργίας, το οποίο βρίσκεται σε ισχύ.</w:t>
      </w:r>
      <w:r>
        <w:rPr>
          <w:rFonts w:cs="Calibri"/>
        </w:rPr>
        <w:t xml:space="preserve"> Το έγγραφο χορήγησης ειδικού σήματος λειτουργίας  δ ε ν  α ν τ ι κ α θ ι σ τ ά  την απαραιτήτως επισυναπτόμενη  παραπάνω υπεύθυνη δήλωση, </w:t>
      </w:r>
      <w:r w:rsidRPr="0090009A">
        <w:rPr>
          <w:rFonts w:cs="Calibri"/>
          <w:u w:val="single"/>
        </w:rPr>
        <w:t>επί ποινή  αποκλεισμού</w:t>
      </w:r>
      <w:r>
        <w:rPr>
          <w:rFonts w:cs="Calibri"/>
        </w:rPr>
        <w:t xml:space="preserve">. </w:t>
      </w:r>
      <w:r w:rsidRPr="00D430C0">
        <w:rPr>
          <w:rFonts w:cs="Calibri"/>
          <w:b/>
        </w:rPr>
        <w:t xml:space="preserve">Απαραιτήτως </w:t>
      </w:r>
      <w:r w:rsidR="002361D9">
        <w:rPr>
          <w:rFonts w:cs="Calibri"/>
          <w:b/>
        </w:rPr>
        <w:t xml:space="preserve">να προσκομιστεί </w:t>
      </w:r>
      <w:r>
        <w:rPr>
          <w:rFonts w:cs="Calibri"/>
        </w:rPr>
        <w:t>ασφαλιστική και φορολογική ενημερότητα. Πρακτορείο που δεν διαθέτει τα απαιτούμενα έγγραφα θα αποκλεισθεί.</w:t>
      </w:r>
    </w:p>
    <w:p w14:paraId="01A0D0A0" w14:textId="29B0CA6D" w:rsidR="006E068C" w:rsidRPr="005C0AAC" w:rsidRDefault="006E068C" w:rsidP="006E068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ahoma"/>
          <w:b/>
        </w:rPr>
      </w:pPr>
      <w:r>
        <w:t xml:space="preserve">-  Το επιλεγμένο ταξιδιωτικό γραφείο </w:t>
      </w:r>
      <w:r w:rsidRPr="002031F8">
        <w:rPr>
          <w:b/>
        </w:rPr>
        <w:t>θα υπογράψει ιδιωτικό συμφωνητικό με το σχολείο</w:t>
      </w:r>
      <w:r>
        <w:t xml:space="preserve">, στο οποίο θα αναφέρεται  </w:t>
      </w:r>
      <w:r w:rsidRPr="00332DF6">
        <w:rPr>
          <w:b/>
        </w:rPr>
        <w:t>ρ η τ ά</w:t>
      </w:r>
      <w:r>
        <w:t xml:space="preserve">  η ασφάλεια αστικής επαγγελματικής ευθύνης</w:t>
      </w:r>
      <w:r w:rsidR="00730DA3">
        <w:t xml:space="preserve">. Τουλάχιστον 10 (δέκα) μέρες πριν το ταξίδι </w:t>
      </w:r>
      <w:r w:rsidR="00730DA3">
        <w:lastRenderedPageBreak/>
        <w:t>να υπάρχει τουριστικό πρόγραμμα, σε συνεργασία με το τουριστικό γραφείο και το σχολείο.</w:t>
      </w:r>
      <w:r>
        <w:t xml:space="preserve"> </w:t>
      </w:r>
      <w:r w:rsidR="00730DA3">
        <w:t xml:space="preserve">Ρητά θα αναφέρονται </w:t>
      </w:r>
      <w:r w:rsidR="0083654F">
        <w:t xml:space="preserve">επίσης , </w:t>
      </w:r>
      <w:r w:rsidRPr="00F37010">
        <w:rPr>
          <w:rFonts w:asciiTheme="minorHAnsi" w:eastAsiaTheme="minorHAnsi" w:hAnsiTheme="minorHAnsi" w:cs="MyriadPro-Regular"/>
        </w:rPr>
        <w:t xml:space="preserve">το όνομα του ξενοδοχείου, η κατηγορία του, ο αριθμός δωματίων και κλινών και οι παρεχόμενες από αυτό υπηρεσίες, </w:t>
      </w:r>
      <w:r>
        <w:rPr>
          <w:rFonts w:asciiTheme="minorHAnsi" w:eastAsiaTheme="minorHAnsi" w:hAnsiTheme="minorHAnsi" w:cs="MyriadPro-Regular"/>
        </w:rPr>
        <w:t>τ</w:t>
      </w:r>
      <w:r w:rsidRPr="00F37010">
        <w:rPr>
          <w:rFonts w:asciiTheme="minorHAnsi" w:eastAsiaTheme="minorHAnsi" w:hAnsiTheme="minorHAnsi" w:cs="MyriadPro-Regular"/>
        </w:rPr>
        <w:t>ο συνολικό κόστος της εκδρομής και κόστος ανά</w:t>
      </w:r>
      <w:r>
        <w:rPr>
          <w:rFonts w:asciiTheme="minorHAnsi" w:eastAsiaTheme="minorHAnsi" w:hAnsiTheme="minorHAnsi" w:cs="MyriadPro-Regular"/>
        </w:rPr>
        <w:t xml:space="preserve"> μαθητή/μαθήτρια, </w:t>
      </w:r>
      <w:r>
        <w:rPr>
          <w:rFonts w:asciiTheme="minorHAnsi" w:eastAsiaTheme="minorHAnsi" w:hAnsiTheme="minorHAnsi" w:cs="MyriadPro-Regular"/>
          <w:lang w:val="en-US"/>
        </w:rPr>
        <w:t>o</w:t>
      </w:r>
      <w:r>
        <w:rPr>
          <w:rFonts w:asciiTheme="minorHAnsi" w:eastAsiaTheme="minorHAnsi" w:hAnsiTheme="minorHAnsi" w:cs="MyriadPro-Regular"/>
        </w:rPr>
        <w:t>ι γενικοί ό</w:t>
      </w:r>
      <w:r w:rsidRPr="00F37010">
        <w:rPr>
          <w:rFonts w:asciiTheme="minorHAnsi" w:eastAsiaTheme="minorHAnsi" w:hAnsiTheme="minorHAnsi" w:cs="MyriadPro-Regular"/>
        </w:rPr>
        <w:t>ρο</w:t>
      </w:r>
      <w:r>
        <w:rPr>
          <w:rFonts w:asciiTheme="minorHAnsi" w:eastAsiaTheme="minorHAnsi" w:hAnsiTheme="minorHAnsi" w:cs="MyriadPro-Regular"/>
        </w:rPr>
        <w:t>ι</w:t>
      </w:r>
      <w:r w:rsidRPr="00F37010">
        <w:rPr>
          <w:rFonts w:asciiTheme="minorHAnsi" w:eastAsiaTheme="minorHAnsi" w:hAnsiTheme="minorHAnsi" w:cs="MyriadPro-Regular"/>
        </w:rPr>
        <w:t xml:space="preserve"> συμμετοχής </w:t>
      </w:r>
      <w:r>
        <w:rPr>
          <w:rFonts w:asciiTheme="minorHAnsi" w:eastAsiaTheme="minorHAnsi" w:hAnsiTheme="minorHAnsi" w:cs="MyriadPro-Regular"/>
        </w:rPr>
        <w:t xml:space="preserve"> </w:t>
      </w:r>
      <w:r w:rsidRPr="00F37010">
        <w:rPr>
          <w:rFonts w:asciiTheme="minorHAnsi" w:eastAsiaTheme="minorHAnsi" w:hAnsiTheme="minorHAnsi" w:cs="MyriadPro-Regular"/>
        </w:rPr>
        <w:t>στην εκδρομή</w:t>
      </w:r>
      <w:r>
        <w:rPr>
          <w:rFonts w:asciiTheme="minorHAnsi" w:eastAsiaTheme="minorHAnsi" w:hAnsiTheme="minorHAnsi" w:cs="MyriadPro-Regular"/>
        </w:rPr>
        <w:t xml:space="preserve">, </w:t>
      </w:r>
      <w:r>
        <w:t>ενώ το ταξιδιωτι</w:t>
      </w:r>
      <w:bookmarkStart w:id="1" w:name="_GoBack"/>
      <w:bookmarkEnd w:id="1"/>
      <w:r>
        <w:t xml:space="preserve">κό γραφείο υποχρεούται </w:t>
      </w:r>
      <w:r>
        <w:rPr>
          <w:rFonts w:asciiTheme="minorHAnsi" w:hAnsiTheme="minorHAnsi" w:cs="Tahoma"/>
        </w:rPr>
        <w:t xml:space="preserve">να αποδώσει ποινική ρήτρα σε περίπτωση αθέτησης των όρων του συμβολαίου από πλευράς του. </w:t>
      </w:r>
      <w:r w:rsidRPr="005C0AAC">
        <w:rPr>
          <w:rFonts w:asciiTheme="minorHAnsi" w:eastAsiaTheme="minorHAnsi" w:hAnsiTheme="minorHAnsi" w:cs="MyriadPro-Regular"/>
        </w:rPr>
        <w:t xml:space="preserve">Επισημαίνεται ότι μετά την κατακύρωση της προσφοράς στο τουριστικό γραφείο δεν μπορεί να γίνει καμία αλλαγή στους όρους της σύμβασης και στις συμφωνημένες υπηρεσίες. </w:t>
      </w:r>
    </w:p>
    <w:p w14:paraId="11702DF2" w14:textId="77777777" w:rsidR="006E068C" w:rsidRPr="00C91E03" w:rsidRDefault="006E068C" w:rsidP="006E068C">
      <w:pPr>
        <w:spacing w:after="0" w:line="360" w:lineRule="auto"/>
        <w:jc w:val="both"/>
        <w:rPr>
          <w:rFonts w:asciiTheme="minorHAnsi" w:hAnsiTheme="minorHAnsi"/>
        </w:rPr>
      </w:pPr>
      <w:r w:rsidRPr="00F42A00">
        <w:rPr>
          <w:rFonts w:asciiTheme="minorHAnsi" w:hAnsiTheme="minorHAnsi"/>
          <w:b/>
        </w:rPr>
        <w:t>-</w:t>
      </w:r>
      <w:r w:rsidRPr="00F42A00">
        <w:rPr>
          <w:rFonts w:asciiTheme="minorHAnsi" w:hAnsiTheme="minorHAnsi"/>
        </w:rPr>
        <w:t xml:space="preserve">   </w:t>
      </w:r>
      <w:r w:rsidR="00C91E03">
        <w:rPr>
          <w:rFonts w:asciiTheme="minorHAnsi" w:hAnsiTheme="minorHAnsi"/>
        </w:rPr>
        <w:t>Στο συμφωνητικό θα αναγράφονται αναλυτικά τα γενικά περί ακυρωτικών , σε περίπτωση ακύρωσης των εκδρομών- μετακινήσεων και της επιστροφής χρημάτων.</w:t>
      </w:r>
      <w:r w:rsidRPr="00F42A00">
        <w:rPr>
          <w:rFonts w:asciiTheme="minorHAnsi" w:hAnsiTheme="minorHAnsi" w:cs="Calibri"/>
        </w:rPr>
        <w:t xml:space="preserve"> </w:t>
      </w:r>
    </w:p>
    <w:p w14:paraId="179F49A6" w14:textId="77777777" w:rsidR="006E068C" w:rsidRDefault="006E068C" w:rsidP="006E068C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 </w:t>
      </w:r>
      <w:r>
        <w:t>Η πληρωμή της εκδρομής  π ρ ο ς  τ ο  ε π ι λ ε γ μ έ ν ο  ταξιδιωτικό γραφείο θα γίνει  κατόπιν συνεννόησης του σχολείου με το ταξιδιωτικό γραφείο.</w:t>
      </w:r>
    </w:p>
    <w:p w14:paraId="54D93524" w14:textId="77777777" w:rsidR="006E068C" w:rsidRDefault="006E068C" w:rsidP="006E068C">
      <w:pPr>
        <w:spacing w:after="0"/>
        <w:jc w:val="both"/>
        <w:rPr>
          <w:b/>
        </w:rPr>
      </w:pPr>
      <w: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 </w:t>
      </w:r>
    </w:p>
    <w:p w14:paraId="2BD88161" w14:textId="00C7F7C7" w:rsidR="006E068C" w:rsidRDefault="006E068C" w:rsidP="006E068C">
      <w:pPr>
        <w:autoSpaceDE w:val="0"/>
        <w:autoSpaceDN w:val="0"/>
        <w:adjustRightInd w:val="0"/>
        <w:spacing w:line="360" w:lineRule="auto"/>
        <w:ind w:right="-2"/>
        <w:jc w:val="both"/>
        <w:rPr>
          <w:b/>
        </w:rPr>
      </w:pPr>
      <w:r>
        <w:rPr>
          <w:b/>
        </w:rPr>
        <w:t xml:space="preserve">    Οι ενδιαφερόμενοι μπορούν να καταθέσουν τις προσφορές τους στο σχολείο, που εδρεύει </w:t>
      </w:r>
      <w:r w:rsidR="00C75AE3">
        <w:rPr>
          <w:b/>
        </w:rPr>
        <w:t>στα Άνω Λιόσια</w:t>
      </w:r>
      <w:r>
        <w:rPr>
          <w:b/>
        </w:rPr>
        <w:t xml:space="preserve">, </w:t>
      </w:r>
      <w:r w:rsidR="00C75AE3">
        <w:rPr>
          <w:b/>
        </w:rPr>
        <w:t>Θεοφίλου 12</w:t>
      </w:r>
      <w:r>
        <w:rPr>
          <w:b/>
        </w:rPr>
        <w:t xml:space="preserve"> ( Τ.Κ. </w:t>
      </w:r>
      <w:r w:rsidR="00C75AE3">
        <w:rPr>
          <w:b/>
        </w:rPr>
        <w:t>13342</w:t>
      </w:r>
      <w:r>
        <w:rPr>
          <w:b/>
        </w:rPr>
        <w:t xml:space="preserve"> ),  εντός  </w:t>
      </w:r>
      <w:r w:rsidR="00CC6581">
        <w:rPr>
          <w:b/>
        </w:rPr>
        <w:t>πέντε</w:t>
      </w:r>
      <w:r>
        <w:rPr>
          <w:b/>
        </w:rPr>
        <w:t xml:space="preserve">  ( </w:t>
      </w:r>
      <w:r w:rsidR="00CC6581">
        <w:rPr>
          <w:b/>
        </w:rPr>
        <w:t>5</w:t>
      </w:r>
      <w:r>
        <w:rPr>
          <w:b/>
        </w:rPr>
        <w:t xml:space="preserve"> ) ημερών μετά την ανάρτηση της προκήρυξης</w:t>
      </w:r>
      <w:r w:rsidRPr="0064621F">
        <w:rPr>
          <w:b/>
        </w:rPr>
        <w:t xml:space="preserve">, μέχρι </w:t>
      </w:r>
      <w:r w:rsidR="00250840" w:rsidRPr="0064621F">
        <w:rPr>
          <w:b/>
        </w:rPr>
        <w:t xml:space="preserve">την </w:t>
      </w:r>
      <w:r w:rsidRPr="0064621F">
        <w:rPr>
          <w:b/>
        </w:rPr>
        <w:t xml:space="preserve"> </w:t>
      </w:r>
      <w:r w:rsidR="00502BB9">
        <w:rPr>
          <w:b/>
          <w:sz w:val="24"/>
        </w:rPr>
        <w:t>Τέταρτη</w:t>
      </w:r>
      <w:r w:rsidR="00646F78">
        <w:rPr>
          <w:b/>
          <w:sz w:val="24"/>
        </w:rPr>
        <w:t xml:space="preserve"> 20</w:t>
      </w:r>
      <w:r w:rsidR="009148EE" w:rsidRPr="0064621F">
        <w:rPr>
          <w:b/>
          <w:sz w:val="24"/>
        </w:rPr>
        <w:t>-12</w:t>
      </w:r>
      <w:r w:rsidRPr="0064621F">
        <w:rPr>
          <w:b/>
          <w:sz w:val="24"/>
        </w:rPr>
        <w:t>-202</w:t>
      </w:r>
      <w:r w:rsidR="003B32B0" w:rsidRPr="0064621F">
        <w:rPr>
          <w:b/>
          <w:sz w:val="24"/>
        </w:rPr>
        <w:t>3</w:t>
      </w:r>
      <w:r w:rsidRPr="0064621F">
        <w:rPr>
          <w:b/>
          <w:sz w:val="24"/>
        </w:rPr>
        <w:t xml:space="preserve">  </w:t>
      </w:r>
      <w:r w:rsidRPr="0064621F">
        <w:t>και ώρα</w:t>
      </w:r>
      <w:r w:rsidRPr="0064621F">
        <w:rPr>
          <w:b/>
        </w:rPr>
        <w:t xml:space="preserve">  </w:t>
      </w:r>
      <w:r w:rsidR="00250840" w:rsidRPr="0064621F">
        <w:rPr>
          <w:b/>
          <w:sz w:val="24"/>
        </w:rPr>
        <w:t>12:</w:t>
      </w:r>
      <w:r w:rsidR="00816B81" w:rsidRPr="0064621F">
        <w:rPr>
          <w:b/>
          <w:sz w:val="24"/>
        </w:rPr>
        <w:t>0</w:t>
      </w:r>
      <w:r w:rsidR="00250840" w:rsidRPr="0064621F">
        <w:rPr>
          <w:b/>
          <w:sz w:val="24"/>
        </w:rPr>
        <w:t xml:space="preserve">0 </w:t>
      </w:r>
      <w:r w:rsidRPr="0064621F">
        <w:rPr>
          <w:b/>
        </w:rPr>
        <w:t xml:space="preserve">,  </w:t>
      </w:r>
      <w:r>
        <w:rPr>
          <w:b/>
        </w:rPr>
        <w:t xml:space="preserve">σ  ε    σ φ ρ α γ ι σ μ έ ν ο    φ ά κ ε λ ο :   </w:t>
      </w:r>
      <w:r>
        <w:rPr>
          <w:rFonts w:asciiTheme="minorHAnsi" w:eastAsia="Arial Unicode MS" w:hAnsiTheme="minorHAnsi" w:cs="Tahoma"/>
          <w:b/>
          <w:color w:val="000000"/>
        </w:rPr>
        <w:t>α</w:t>
      </w:r>
      <w:r>
        <w:rPr>
          <w:rFonts w:asciiTheme="minorHAnsi" w:eastAsia="Arial Unicode MS" w:hAnsiTheme="minorHAnsi" w:cs="Tahoma"/>
          <w:color w:val="000000"/>
        </w:rPr>
        <w:t>)  αυτοπροσώπως</w:t>
      </w:r>
      <w:r>
        <w:rPr>
          <w:rFonts w:asciiTheme="minorHAnsi" w:eastAsia="Arial Unicode MS" w:hAnsiTheme="minorHAnsi" w:cs="Tahoma"/>
          <w:b/>
          <w:color w:val="000000"/>
        </w:rPr>
        <w:t>,  β</w:t>
      </w:r>
      <w:r>
        <w:rPr>
          <w:rFonts w:asciiTheme="minorHAnsi" w:eastAsia="Arial Unicode MS" w:hAnsiTheme="minorHAnsi" w:cs="Tahoma"/>
          <w:color w:val="000000"/>
        </w:rPr>
        <w:t>) με συστημένο</w:t>
      </w:r>
      <w:r w:rsidRPr="009C1B42">
        <w:rPr>
          <w:rFonts w:asciiTheme="minorHAnsi" w:eastAsia="Arial Unicode MS" w:hAnsiTheme="minorHAnsi" w:cs="Tahoma"/>
          <w:color w:val="000000"/>
        </w:rPr>
        <w:t xml:space="preserve"> </w:t>
      </w:r>
      <w:r>
        <w:rPr>
          <w:rFonts w:asciiTheme="minorHAnsi" w:eastAsia="Arial Unicode MS" w:hAnsiTheme="minorHAnsi" w:cs="Tahoma"/>
          <w:color w:val="000000"/>
        </w:rPr>
        <w:t xml:space="preserve">φάκελο μέσω </w:t>
      </w:r>
      <w:r>
        <w:rPr>
          <w:rFonts w:asciiTheme="minorHAnsi" w:eastAsia="Arial Unicode MS" w:hAnsiTheme="minorHAnsi" w:cs="Tahoma"/>
          <w:color w:val="000000"/>
          <w:lang w:val="en-US"/>
        </w:rPr>
        <w:t>E</w:t>
      </w:r>
      <w:r>
        <w:rPr>
          <w:rFonts w:asciiTheme="minorHAnsi" w:eastAsia="Arial Unicode MS" w:hAnsiTheme="minorHAnsi" w:cs="Tahoma"/>
          <w:color w:val="000000"/>
        </w:rPr>
        <w:t xml:space="preserve">ΛΤΑ, </w:t>
      </w:r>
      <w:r>
        <w:rPr>
          <w:rFonts w:asciiTheme="minorHAnsi" w:eastAsia="Arial Unicode MS" w:hAnsiTheme="minorHAnsi" w:cs="Tahoma"/>
          <w:color w:val="000000"/>
          <w:lang w:val="en-US"/>
        </w:rPr>
        <w:t>Courier</w:t>
      </w:r>
      <w:r>
        <w:rPr>
          <w:rFonts w:asciiTheme="minorHAnsi" w:eastAsia="Arial Unicode MS" w:hAnsiTheme="minorHAnsi" w:cs="Tahoma"/>
          <w:color w:val="000000"/>
        </w:rPr>
        <w:t>,</w:t>
      </w:r>
      <w:r>
        <w:rPr>
          <w:rFonts w:asciiTheme="minorHAnsi" w:hAnsiTheme="minorHAnsi" w:cs="Tahoma"/>
        </w:rPr>
        <w:t xml:space="preserve"> με επισυναπτόμενα τα απαραίτητα δικαιολογητικά, ευανάγνωστα, σε πρωτότυπη μορφή  </w:t>
      </w:r>
      <w:r w:rsidRPr="00713321">
        <w:rPr>
          <w:rFonts w:asciiTheme="minorHAnsi" w:hAnsiTheme="minorHAnsi" w:cs="Tahoma"/>
          <w:b/>
          <w:u w:val="single"/>
        </w:rPr>
        <w:t>και  ό χ ι</w:t>
      </w:r>
      <w:r w:rsidRPr="00713321">
        <w:rPr>
          <w:rFonts w:asciiTheme="minorHAnsi" w:hAnsiTheme="minorHAnsi" w:cs="Tahoma"/>
          <w:u w:val="single"/>
        </w:rPr>
        <w:t xml:space="preserve">  με τηλεομοιοτυπία ( </w:t>
      </w:r>
      <w:r w:rsidRPr="00713321">
        <w:rPr>
          <w:rFonts w:asciiTheme="minorHAnsi" w:hAnsiTheme="minorHAnsi" w:cs="Tahoma"/>
          <w:u w:val="single"/>
          <w:lang w:val="en-US"/>
        </w:rPr>
        <w:t>fax</w:t>
      </w:r>
      <w:r w:rsidRPr="00713321">
        <w:rPr>
          <w:rFonts w:asciiTheme="minorHAnsi" w:hAnsiTheme="minorHAnsi" w:cs="Tahoma"/>
          <w:u w:val="single"/>
        </w:rPr>
        <w:t xml:space="preserve"> ) ή μέσω ηλεκτρονικού ταχυδρομείου ( </w:t>
      </w:r>
      <w:r w:rsidRPr="00713321">
        <w:rPr>
          <w:rFonts w:asciiTheme="minorHAnsi" w:hAnsiTheme="minorHAnsi" w:cs="Tahoma"/>
          <w:u w:val="single"/>
          <w:lang w:val="en-US"/>
        </w:rPr>
        <w:t>e</w:t>
      </w:r>
      <w:r w:rsidRPr="00713321">
        <w:rPr>
          <w:rFonts w:asciiTheme="minorHAnsi" w:hAnsiTheme="minorHAnsi" w:cs="Tahoma"/>
          <w:u w:val="single"/>
        </w:rPr>
        <w:t>-</w:t>
      </w:r>
      <w:r w:rsidRPr="00713321">
        <w:rPr>
          <w:rFonts w:asciiTheme="minorHAnsi" w:hAnsiTheme="minorHAnsi" w:cs="Tahoma"/>
          <w:u w:val="single"/>
          <w:lang w:val="en-US"/>
        </w:rPr>
        <w:t>mail</w:t>
      </w:r>
      <w:r w:rsidRPr="00713321">
        <w:rPr>
          <w:rFonts w:asciiTheme="minorHAnsi" w:hAnsiTheme="minorHAnsi" w:cs="Tahoma"/>
          <w:u w:val="single"/>
        </w:rPr>
        <w:t xml:space="preserve"> ).</w:t>
      </w:r>
      <w:r>
        <w:rPr>
          <w:rFonts w:asciiTheme="minorHAnsi" w:hAnsiTheme="minorHAnsi" w:cs="Tahoma"/>
        </w:rPr>
        <w:t xml:space="preserve"> </w:t>
      </w:r>
    </w:p>
    <w:p w14:paraId="2BE8398F" w14:textId="77777777" w:rsidR="006E068C" w:rsidRDefault="006E068C" w:rsidP="006E068C">
      <w:pPr>
        <w:tabs>
          <w:tab w:val="left" w:pos="-142"/>
        </w:tabs>
        <w:spacing w:line="360" w:lineRule="auto"/>
        <w:ind w:right="-2"/>
        <w:jc w:val="both"/>
      </w:pPr>
      <w:r>
        <w:t>Οι  κλειστές προσφορές που θα κατατεθούν, θα ανοιχθούν ενώπιον της επιτροπής αξιολόγησης προσφορών. Μετά τη λήξη του χρόνου κατάθεσης των προσφορών δεν θα γίνει δεκτή καμία άλλη προσφορά.</w:t>
      </w:r>
    </w:p>
    <w:p w14:paraId="06F4FC31" w14:textId="2A84FDD1" w:rsidR="006E068C" w:rsidRPr="001D5CD6" w:rsidRDefault="006E068C" w:rsidP="006E068C">
      <w:pPr>
        <w:tabs>
          <w:tab w:val="left" w:pos="-142"/>
        </w:tabs>
        <w:spacing w:line="360" w:lineRule="auto"/>
        <w:ind w:right="-2"/>
        <w:jc w:val="both"/>
        <w:rPr>
          <w:rFonts w:asciiTheme="minorHAnsi" w:hAnsiTheme="minorHAnsi"/>
        </w:rPr>
      </w:pPr>
      <w:r w:rsidRPr="001D5CD6">
        <w:rPr>
          <w:rFonts w:asciiTheme="minorHAnsi" w:eastAsiaTheme="minorHAnsi" w:hAnsiTheme="minorHAnsi" w:cs="MyriadPro-Regular"/>
        </w:rPr>
        <w:t xml:space="preserve">Ενστάσεις κατά της επιλογής μπορούν υποβληθούν </w:t>
      </w:r>
      <w:r>
        <w:rPr>
          <w:rFonts w:asciiTheme="minorHAnsi" w:eastAsiaTheme="minorHAnsi" w:hAnsiTheme="minorHAnsi" w:cs="MyriadPro-Regular"/>
        </w:rPr>
        <w:t xml:space="preserve"> </w:t>
      </w:r>
      <w:r w:rsidRPr="008256A9">
        <w:rPr>
          <w:rFonts w:asciiTheme="minorHAnsi" w:eastAsiaTheme="minorHAnsi" w:hAnsiTheme="minorHAnsi" w:cs="MyriadPro-Regular"/>
          <w:b/>
        </w:rPr>
        <w:t xml:space="preserve">εντός </w:t>
      </w:r>
      <w:r>
        <w:rPr>
          <w:rFonts w:asciiTheme="minorHAnsi" w:eastAsiaTheme="minorHAnsi" w:hAnsiTheme="minorHAnsi" w:cs="MyriadPro-Regular"/>
          <w:b/>
        </w:rPr>
        <w:t xml:space="preserve"> </w:t>
      </w:r>
      <w:r w:rsidR="00555FF1">
        <w:rPr>
          <w:rFonts w:asciiTheme="minorHAnsi" w:eastAsiaTheme="minorHAnsi" w:hAnsiTheme="minorHAnsi" w:cs="MyriadPro-Regular"/>
          <w:b/>
        </w:rPr>
        <w:t>δύ</w:t>
      </w:r>
      <w:r w:rsidR="00746FD1">
        <w:rPr>
          <w:rFonts w:asciiTheme="minorHAnsi" w:eastAsiaTheme="minorHAnsi" w:hAnsiTheme="minorHAnsi" w:cs="MyriadPro-Regular"/>
          <w:b/>
        </w:rPr>
        <w:t xml:space="preserve">ο </w:t>
      </w:r>
      <w:r w:rsidRPr="008256A9">
        <w:rPr>
          <w:rFonts w:asciiTheme="minorHAnsi" w:eastAsiaTheme="minorHAnsi" w:hAnsiTheme="minorHAnsi" w:cs="MyriadPro-Regular"/>
          <w:b/>
        </w:rPr>
        <w:t xml:space="preserve"> ( </w:t>
      </w:r>
      <w:r w:rsidR="00746FD1">
        <w:rPr>
          <w:rFonts w:asciiTheme="minorHAnsi" w:eastAsiaTheme="minorHAnsi" w:hAnsiTheme="minorHAnsi" w:cs="MyriadPro-Regular"/>
          <w:b/>
        </w:rPr>
        <w:t>2</w:t>
      </w:r>
      <w:r w:rsidRPr="008256A9">
        <w:rPr>
          <w:rFonts w:asciiTheme="minorHAnsi" w:eastAsiaTheme="minorHAnsi" w:hAnsiTheme="minorHAnsi" w:cs="MyriadPro-Regular"/>
          <w:b/>
        </w:rPr>
        <w:t xml:space="preserve"> ) ημερών</w:t>
      </w:r>
      <w:r w:rsidRPr="001D5CD6">
        <w:rPr>
          <w:rFonts w:asciiTheme="minorHAnsi" w:eastAsiaTheme="minorHAnsi" w:hAnsiTheme="minorHAnsi" w:cs="MyriadPro-Regular"/>
        </w:rPr>
        <w:t xml:space="preserve"> από την ανάρτηση του πρακτικού </w:t>
      </w:r>
      <w:r>
        <w:rPr>
          <w:rFonts w:asciiTheme="minorHAnsi" w:eastAsiaTheme="minorHAnsi" w:hAnsiTheme="minorHAnsi" w:cs="MyriadPro-Regular"/>
        </w:rPr>
        <w:t>ε</w:t>
      </w:r>
      <w:r w:rsidRPr="001D5CD6">
        <w:rPr>
          <w:rFonts w:asciiTheme="minorHAnsi" w:eastAsiaTheme="minorHAnsi" w:hAnsiTheme="minorHAnsi" w:cs="MyriadPro-Regular"/>
        </w:rPr>
        <w:t>πιλογής</w:t>
      </w:r>
      <w:r w:rsidRPr="00BE4F4D">
        <w:rPr>
          <w:rFonts w:asciiTheme="minorHAnsi" w:eastAsiaTheme="minorHAnsi" w:hAnsiTheme="minorHAnsi" w:cs="MyriadPro-Regular"/>
        </w:rPr>
        <w:t xml:space="preserve"> </w:t>
      </w:r>
      <w:r>
        <w:rPr>
          <w:rFonts w:asciiTheme="minorHAnsi" w:eastAsiaTheme="minorHAnsi" w:hAnsiTheme="minorHAnsi" w:cs="MyriadPro-Regular"/>
        </w:rPr>
        <w:t>στην ιστοσελίδα του σχολείου</w:t>
      </w:r>
      <w:r w:rsidR="00746FD1">
        <w:rPr>
          <w:rFonts w:asciiTheme="minorHAnsi" w:eastAsiaTheme="minorHAnsi" w:hAnsiTheme="minorHAnsi" w:cs="MyriadPro-Regular"/>
        </w:rPr>
        <w:t xml:space="preserve">, δηλαδή </w:t>
      </w:r>
      <w:r w:rsidR="00746FD1" w:rsidRPr="0064621F">
        <w:rPr>
          <w:rFonts w:asciiTheme="minorHAnsi" w:eastAsiaTheme="minorHAnsi" w:hAnsiTheme="minorHAnsi" w:cs="MyriadPro-Regular"/>
          <w:b/>
          <w:bCs/>
        </w:rPr>
        <w:t xml:space="preserve">μέχρι την </w:t>
      </w:r>
      <w:r w:rsidR="000D6818">
        <w:rPr>
          <w:rFonts w:asciiTheme="minorHAnsi" w:eastAsiaTheme="minorHAnsi" w:hAnsiTheme="minorHAnsi" w:cs="MyriadPro-Regular"/>
          <w:b/>
          <w:bCs/>
        </w:rPr>
        <w:t>Π</w:t>
      </w:r>
      <w:r w:rsidR="00F45049">
        <w:rPr>
          <w:rFonts w:asciiTheme="minorHAnsi" w:eastAsiaTheme="minorHAnsi" w:hAnsiTheme="minorHAnsi" w:cs="MyriadPro-Regular"/>
          <w:b/>
          <w:bCs/>
        </w:rPr>
        <w:t>αρασκευή</w:t>
      </w:r>
      <w:r w:rsidR="000D6818">
        <w:rPr>
          <w:rFonts w:asciiTheme="minorHAnsi" w:eastAsiaTheme="minorHAnsi" w:hAnsiTheme="minorHAnsi" w:cs="MyriadPro-Regular"/>
          <w:b/>
          <w:bCs/>
        </w:rPr>
        <w:t xml:space="preserve"> 22 </w:t>
      </w:r>
      <w:r w:rsidR="009148EE" w:rsidRPr="0064621F">
        <w:rPr>
          <w:rFonts w:asciiTheme="minorHAnsi" w:eastAsiaTheme="minorHAnsi" w:hAnsiTheme="minorHAnsi" w:cs="MyriadPro-Regular"/>
          <w:b/>
          <w:bCs/>
        </w:rPr>
        <w:t>Δεκεμ</w:t>
      </w:r>
      <w:r w:rsidR="00746FD1" w:rsidRPr="0064621F">
        <w:rPr>
          <w:rFonts w:asciiTheme="minorHAnsi" w:eastAsiaTheme="minorHAnsi" w:hAnsiTheme="minorHAnsi" w:cs="MyriadPro-Regular"/>
          <w:b/>
          <w:bCs/>
        </w:rPr>
        <w:t>βρίου</w:t>
      </w:r>
      <w:r w:rsidR="0063175E" w:rsidRPr="0064621F">
        <w:rPr>
          <w:rFonts w:asciiTheme="minorHAnsi" w:eastAsiaTheme="minorHAnsi" w:hAnsiTheme="minorHAnsi" w:cs="MyriadPro-Regular"/>
          <w:b/>
          <w:bCs/>
        </w:rPr>
        <w:t xml:space="preserve"> 2023</w:t>
      </w:r>
      <w:r w:rsidR="0063175E" w:rsidRPr="0064621F">
        <w:rPr>
          <w:rFonts w:asciiTheme="minorHAnsi" w:eastAsiaTheme="minorHAnsi" w:hAnsiTheme="minorHAnsi" w:cs="MyriadPro-Regular"/>
          <w:b/>
        </w:rPr>
        <w:t xml:space="preserve"> </w:t>
      </w:r>
      <w:r w:rsidR="00816B81" w:rsidRPr="0064621F">
        <w:rPr>
          <w:rFonts w:asciiTheme="minorHAnsi" w:eastAsiaTheme="minorHAnsi" w:hAnsiTheme="minorHAnsi" w:cs="MyriadPro-Regular"/>
          <w:b/>
        </w:rPr>
        <w:t xml:space="preserve"> και ώρα 12:0</w:t>
      </w:r>
      <w:r w:rsidR="00065406" w:rsidRPr="0064621F">
        <w:rPr>
          <w:rFonts w:asciiTheme="minorHAnsi" w:eastAsiaTheme="minorHAnsi" w:hAnsiTheme="minorHAnsi" w:cs="MyriadPro-Regular"/>
          <w:b/>
        </w:rPr>
        <w:t>0</w:t>
      </w:r>
      <w:r w:rsidR="00065406" w:rsidRPr="0064621F">
        <w:rPr>
          <w:rFonts w:asciiTheme="minorHAnsi" w:eastAsiaTheme="minorHAnsi" w:hAnsiTheme="minorHAnsi" w:cs="MyriadPro-Regular"/>
        </w:rPr>
        <w:t xml:space="preserve"> στο </w:t>
      </w:r>
      <w:r w:rsidR="00065406">
        <w:rPr>
          <w:rFonts w:asciiTheme="minorHAnsi" w:eastAsiaTheme="minorHAnsi" w:hAnsiTheme="minorHAnsi" w:cs="MyriadPro-Regular"/>
        </w:rPr>
        <w:t>γραφείο της διευθύντριας .</w:t>
      </w:r>
      <w:r w:rsidR="00746FD1">
        <w:rPr>
          <w:rFonts w:asciiTheme="minorHAnsi" w:eastAsiaTheme="minorHAnsi" w:hAnsiTheme="minorHAnsi" w:cs="MyriadPro-Regular"/>
        </w:rPr>
        <w:t xml:space="preserve"> </w:t>
      </w:r>
    </w:p>
    <w:p w14:paraId="7F7BA416" w14:textId="77777777" w:rsidR="006E068C" w:rsidRDefault="006E068C" w:rsidP="007A78AB">
      <w:pPr>
        <w:spacing w:after="0"/>
        <w:rPr>
          <w:b/>
          <w:sz w:val="20"/>
          <w:szCs w:val="20"/>
          <w:u w:val="single"/>
        </w:rPr>
      </w:pPr>
    </w:p>
    <w:p w14:paraId="4552DA5A" w14:textId="77777777" w:rsidR="006E068C" w:rsidRDefault="006E068C" w:rsidP="007A78AB">
      <w:pPr>
        <w:spacing w:after="0"/>
        <w:rPr>
          <w:b/>
          <w:sz w:val="20"/>
          <w:szCs w:val="20"/>
          <w:u w:val="single"/>
        </w:rPr>
      </w:pPr>
    </w:p>
    <w:p w14:paraId="168F7A00" w14:textId="77777777" w:rsidR="007A78AB" w:rsidRDefault="007A78AB" w:rsidP="007A78AB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Εσωτερική Διανομή</w:t>
      </w:r>
      <w:r>
        <w:rPr>
          <w:sz w:val="20"/>
          <w:szCs w:val="20"/>
        </w:rPr>
        <w:t>:</w:t>
      </w:r>
    </w:p>
    <w:p w14:paraId="19481A89" w14:textId="77777777" w:rsidR="007A78AB" w:rsidRDefault="007A78AB" w:rsidP="007A78A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>Φ. 23.1</w:t>
      </w:r>
    </w:p>
    <w:p w14:paraId="7E2EA6A6" w14:textId="77777777" w:rsidR="007A78AB" w:rsidRDefault="007A78AB" w:rsidP="007A78AB">
      <w:pPr>
        <w:spacing w:line="360" w:lineRule="auto"/>
        <w:ind w:left="4111"/>
        <w:jc w:val="center"/>
        <w:rPr>
          <w:b/>
        </w:rPr>
      </w:pPr>
      <w:r>
        <w:rPr>
          <w:b/>
        </w:rPr>
        <w:t xml:space="preserve">          </w:t>
      </w:r>
      <w:r w:rsidR="003C04C5">
        <w:rPr>
          <w:b/>
        </w:rPr>
        <w:t xml:space="preserve">    </w:t>
      </w:r>
      <w:r w:rsidR="00C75AE3">
        <w:rPr>
          <w:b/>
        </w:rPr>
        <w:t>Η</w:t>
      </w:r>
      <w:r w:rsidR="00B14F08">
        <w:rPr>
          <w:b/>
        </w:rPr>
        <w:t xml:space="preserve"> ΔΙΕΥΘΥΝ</w:t>
      </w:r>
      <w:r w:rsidR="00C75AE3">
        <w:rPr>
          <w:b/>
        </w:rPr>
        <w:t>ΤΡΙΑ</w:t>
      </w:r>
      <w:r>
        <w:rPr>
          <w:b/>
        </w:rPr>
        <w:t xml:space="preserve"> ΤΟΥ ΣΧΟΛΕΙΟΥ</w:t>
      </w:r>
    </w:p>
    <w:p w14:paraId="5EBC26F0" w14:textId="77777777" w:rsidR="007A78AB" w:rsidRDefault="007A78AB" w:rsidP="007A78AB">
      <w:pPr>
        <w:spacing w:line="360" w:lineRule="auto"/>
        <w:ind w:left="4111"/>
        <w:jc w:val="center"/>
        <w:rPr>
          <w:b/>
        </w:rPr>
      </w:pPr>
    </w:p>
    <w:p w14:paraId="732EB01B" w14:textId="77777777" w:rsidR="0032657D" w:rsidRPr="000A5B77" w:rsidRDefault="00C75AE3" w:rsidP="000A5B77">
      <w:pPr>
        <w:ind w:left="5760"/>
        <w:rPr>
          <w:b/>
        </w:rPr>
      </w:pPr>
      <w:r>
        <w:rPr>
          <w:b/>
        </w:rPr>
        <w:tab/>
        <w:t>ΕΛΕΝΗ ΚΑΜΠΟΛΗ</w:t>
      </w:r>
    </w:p>
    <w:p w14:paraId="612703BA" w14:textId="77777777" w:rsidR="00B14F08" w:rsidRPr="000A5B77" w:rsidRDefault="00B14F08">
      <w:pPr>
        <w:rPr>
          <w:b/>
        </w:rPr>
      </w:pPr>
      <w:r w:rsidRPr="000A5B77">
        <w:rPr>
          <w:b/>
        </w:rPr>
        <w:t xml:space="preserve">                                                                                                                           </w:t>
      </w:r>
      <w:r w:rsidR="000A5B77" w:rsidRPr="000A5B77">
        <w:rPr>
          <w:b/>
        </w:rPr>
        <w:t xml:space="preserve">     </w:t>
      </w:r>
      <w:r w:rsidR="00DB23E4">
        <w:rPr>
          <w:b/>
        </w:rPr>
        <w:t xml:space="preserve">  </w:t>
      </w:r>
      <w:r w:rsidR="000A5B77" w:rsidRPr="000A5B77">
        <w:rPr>
          <w:b/>
        </w:rPr>
        <w:t>Π</w:t>
      </w:r>
      <w:r w:rsidRPr="000A5B77">
        <w:rPr>
          <w:b/>
        </w:rPr>
        <w:t>Ε</w:t>
      </w:r>
      <w:r w:rsidR="00C75AE3">
        <w:rPr>
          <w:b/>
        </w:rPr>
        <w:t>80</w:t>
      </w:r>
      <w:r w:rsidRPr="000A5B77">
        <w:rPr>
          <w:b/>
        </w:rPr>
        <w:t xml:space="preserve"> </w:t>
      </w:r>
      <w:r w:rsidR="00C75AE3">
        <w:rPr>
          <w:b/>
        </w:rPr>
        <w:t>- ΟΙΚΟΝΟΜΙΑΣ</w:t>
      </w:r>
    </w:p>
    <w:sectPr w:rsidR="00B14F08" w:rsidRPr="000A5B77" w:rsidSect="006E068C">
      <w:footerReference w:type="default" r:id="rId11"/>
      <w:pgSz w:w="11906" w:h="16838"/>
      <w:pgMar w:top="993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4E957" w14:textId="77777777" w:rsidR="00365823" w:rsidRDefault="00365823" w:rsidP="00B14F08">
      <w:pPr>
        <w:spacing w:after="0"/>
      </w:pPr>
      <w:r>
        <w:separator/>
      </w:r>
    </w:p>
  </w:endnote>
  <w:endnote w:type="continuationSeparator" w:id="0">
    <w:p w14:paraId="6F5413F1" w14:textId="77777777" w:rsidR="00365823" w:rsidRDefault="00365823" w:rsidP="00B14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399"/>
      <w:docPartObj>
        <w:docPartGallery w:val="Page Numbers (Bottom of Page)"/>
        <w:docPartUnique/>
      </w:docPartObj>
    </w:sdtPr>
    <w:sdtEndPr/>
    <w:sdtContent>
      <w:p w14:paraId="0AFFE9A7" w14:textId="533D7F09" w:rsidR="00B14F08" w:rsidRDefault="009353FF">
        <w:pPr>
          <w:pStyle w:val="a5"/>
          <w:jc w:val="center"/>
        </w:pPr>
        <w:r>
          <w:fldChar w:fldCharType="begin"/>
        </w:r>
        <w:r w:rsidR="007D2F89">
          <w:instrText xml:space="preserve"> PAGE   \* MERGEFORMAT </w:instrText>
        </w:r>
        <w:r>
          <w:fldChar w:fldCharType="separate"/>
        </w:r>
        <w:r w:rsidR="00192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3727A" w14:textId="77777777" w:rsidR="00B14F08" w:rsidRDefault="00B14F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AE698" w14:textId="77777777" w:rsidR="00365823" w:rsidRDefault="00365823" w:rsidP="00B14F08">
      <w:pPr>
        <w:spacing w:after="0"/>
      </w:pPr>
      <w:r>
        <w:separator/>
      </w:r>
    </w:p>
  </w:footnote>
  <w:footnote w:type="continuationSeparator" w:id="0">
    <w:p w14:paraId="7A119233" w14:textId="77777777" w:rsidR="00365823" w:rsidRDefault="00365823" w:rsidP="00B14F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A47"/>
    <w:multiLevelType w:val="hybridMultilevel"/>
    <w:tmpl w:val="69FEA174"/>
    <w:lvl w:ilvl="0" w:tplc="581212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11532"/>
    <w:multiLevelType w:val="hybridMultilevel"/>
    <w:tmpl w:val="08EEFCB0"/>
    <w:lvl w:ilvl="0" w:tplc="8BB2A672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000000" w:themeColor="text1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22401"/>
    <w:multiLevelType w:val="hybridMultilevel"/>
    <w:tmpl w:val="64E8809E"/>
    <w:lvl w:ilvl="0" w:tplc="9E4C30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A4500"/>
    <w:multiLevelType w:val="hybridMultilevel"/>
    <w:tmpl w:val="677C8E2A"/>
    <w:lvl w:ilvl="0" w:tplc="F7842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AB"/>
    <w:rsid w:val="00003069"/>
    <w:rsid w:val="0000677A"/>
    <w:rsid w:val="00016CC5"/>
    <w:rsid w:val="00017C90"/>
    <w:rsid w:val="00024F41"/>
    <w:rsid w:val="00025AA3"/>
    <w:rsid w:val="000365D8"/>
    <w:rsid w:val="00040490"/>
    <w:rsid w:val="000463F7"/>
    <w:rsid w:val="0004677B"/>
    <w:rsid w:val="00056CB4"/>
    <w:rsid w:val="00063E05"/>
    <w:rsid w:val="00065406"/>
    <w:rsid w:val="0007470D"/>
    <w:rsid w:val="00075CEC"/>
    <w:rsid w:val="00087D2B"/>
    <w:rsid w:val="000A5B77"/>
    <w:rsid w:val="000B0F9A"/>
    <w:rsid w:val="000C54C4"/>
    <w:rsid w:val="000D101E"/>
    <w:rsid w:val="000D4FB2"/>
    <w:rsid w:val="000D6818"/>
    <w:rsid w:val="000E0ADD"/>
    <w:rsid w:val="000E2014"/>
    <w:rsid w:val="000F412C"/>
    <w:rsid w:val="000F73D0"/>
    <w:rsid w:val="00116980"/>
    <w:rsid w:val="00120E46"/>
    <w:rsid w:val="00150A41"/>
    <w:rsid w:val="00150C42"/>
    <w:rsid w:val="00152A77"/>
    <w:rsid w:val="00154EC8"/>
    <w:rsid w:val="00155B5C"/>
    <w:rsid w:val="0015755A"/>
    <w:rsid w:val="0017527D"/>
    <w:rsid w:val="0019208C"/>
    <w:rsid w:val="001D18D7"/>
    <w:rsid w:val="001D39ED"/>
    <w:rsid w:val="001D5CD6"/>
    <w:rsid w:val="001E62E7"/>
    <w:rsid w:val="00201BC2"/>
    <w:rsid w:val="002031F8"/>
    <w:rsid w:val="00215C58"/>
    <w:rsid w:val="00225595"/>
    <w:rsid w:val="00227BD8"/>
    <w:rsid w:val="002361D9"/>
    <w:rsid w:val="00250840"/>
    <w:rsid w:val="0025374F"/>
    <w:rsid w:val="00254AF0"/>
    <w:rsid w:val="0025537E"/>
    <w:rsid w:val="00257873"/>
    <w:rsid w:val="00266C07"/>
    <w:rsid w:val="002909F8"/>
    <w:rsid w:val="002975FD"/>
    <w:rsid w:val="002B1CC0"/>
    <w:rsid w:val="002C4B32"/>
    <w:rsid w:val="002C58C4"/>
    <w:rsid w:val="002D189E"/>
    <w:rsid w:val="002D5EF1"/>
    <w:rsid w:val="002E6CFA"/>
    <w:rsid w:val="002F6B16"/>
    <w:rsid w:val="00301164"/>
    <w:rsid w:val="00310920"/>
    <w:rsid w:val="00310D5E"/>
    <w:rsid w:val="003116A5"/>
    <w:rsid w:val="00314625"/>
    <w:rsid w:val="003148D8"/>
    <w:rsid w:val="0032493C"/>
    <w:rsid w:val="00326391"/>
    <w:rsid w:val="0032657D"/>
    <w:rsid w:val="00327327"/>
    <w:rsid w:val="003279E1"/>
    <w:rsid w:val="00332DF6"/>
    <w:rsid w:val="003334F5"/>
    <w:rsid w:val="00365823"/>
    <w:rsid w:val="00367316"/>
    <w:rsid w:val="0038232A"/>
    <w:rsid w:val="003826AD"/>
    <w:rsid w:val="0038437D"/>
    <w:rsid w:val="003843AB"/>
    <w:rsid w:val="00390FFC"/>
    <w:rsid w:val="0039708D"/>
    <w:rsid w:val="00397812"/>
    <w:rsid w:val="003A62BF"/>
    <w:rsid w:val="003B32B0"/>
    <w:rsid w:val="003C04C5"/>
    <w:rsid w:val="003C22DC"/>
    <w:rsid w:val="003C3BE2"/>
    <w:rsid w:val="003C46EC"/>
    <w:rsid w:val="003C605C"/>
    <w:rsid w:val="003D2FFB"/>
    <w:rsid w:val="003E306A"/>
    <w:rsid w:val="003E38B5"/>
    <w:rsid w:val="003F2BD7"/>
    <w:rsid w:val="004027E3"/>
    <w:rsid w:val="0041495B"/>
    <w:rsid w:val="004233B7"/>
    <w:rsid w:val="004433DA"/>
    <w:rsid w:val="00451D47"/>
    <w:rsid w:val="00456F28"/>
    <w:rsid w:val="004721E6"/>
    <w:rsid w:val="00481F27"/>
    <w:rsid w:val="004955E1"/>
    <w:rsid w:val="004A1AB5"/>
    <w:rsid w:val="004A1D0B"/>
    <w:rsid w:val="004C6475"/>
    <w:rsid w:val="004E0867"/>
    <w:rsid w:val="004E16AE"/>
    <w:rsid w:val="004E71DF"/>
    <w:rsid w:val="004F4D54"/>
    <w:rsid w:val="00502BB9"/>
    <w:rsid w:val="00503BA7"/>
    <w:rsid w:val="005142AA"/>
    <w:rsid w:val="005162F9"/>
    <w:rsid w:val="005270F6"/>
    <w:rsid w:val="00544940"/>
    <w:rsid w:val="0055094B"/>
    <w:rsid w:val="00554C42"/>
    <w:rsid w:val="00555FF1"/>
    <w:rsid w:val="00564C84"/>
    <w:rsid w:val="00584473"/>
    <w:rsid w:val="005A0580"/>
    <w:rsid w:val="005A3906"/>
    <w:rsid w:val="005B33BD"/>
    <w:rsid w:val="005C0AAC"/>
    <w:rsid w:val="005C149F"/>
    <w:rsid w:val="005C5D69"/>
    <w:rsid w:val="005D44D7"/>
    <w:rsid w:val="005F39D9"/>
    <w:rsid w:val="00610C93"/>
    <w:rsid w:val="00616497"/>
    <w:rsid w:val="00624783"/>
    <w:rsid w:val="00626A51"/>
    <w:rsid w:val="00626EF1"/>
    <w:rsid w:val="0063175E"/>
    <w:rsid w:val="00635874"/>
    <w:rsid w:val="00637B08"/>
    <w:rsid w:val="00644B83"/>
    <w:rsid w:val="0064621F"/>
    <w:rsid w:val="00646F78"/>
    <w:rsid w:val="0067644B"/>
    <w:rsid w:val="0069253C"/>
    <w:rsid w:val="006956AD"/>
    <w:rsid w:val="006A2CA6"/>
    <w:rsid w:val="006B108F"/>
    <w:rsid w:val="006C2122"/>
    <w:rsid w:val="006C3C11"/>
    <w:rsid w:val="006C5437"/>
    <w:rsid w:val="006D2865"/>
    <w:rsid w:val="006D3920"/>
    <w:rsid w:val="006E068C"/>
    <w:rsid w:val="006E2CE6"/>
    <w:rsid w:val="006E7961"/>
    <w:rsid w:val="00704BC9"/>
    <w:rsid w:val="00713321"/>
    <w:rsid w:val="007248C0"/>
    <w:rsid w:val="00730DA3"/>
    <w:rsid w:val="007368EB"/>
    <w:rsid w:val="00746FD1"/>
    <w:rsid w:val="0075360D"/>
    <w:rsid w:val="00755A34"/>
    <w:rsid w:val="00767CAD"/>
    <w:rsid w:val="00770597"/>
    <w:rsid w:val="0078285A"/>
    <w:rsid w:val="00785791"/>
    <w:rsid w:val="007862B1"/>
    <w:rsid w:val="00793090"/>
    <w:rsid w:val="007A2856"/>
    <w:rsid w:val="007A78AB"/>
    <w:rsid w:val="007B47DA"/>
    <w:rsid w:val="007B4DF7"/>
    <w:rsid w:val="007D2F89"/>
    <w:rsid w:val="007E062B"/>
    <w:rsid w:val="007E1D35"/>
    <w:rsid w:val="007F3D59"/>
    <w:rsid w:val="008016EF"/>
    <w:rsid w:val="0080191B"/>
    <w:rsid w:val="00801ADB"/>
    <w:rsid w:val="00803506"/>
    <w:rsid w:val="00807F6C"/>
    <w:rsid w:val="00814962"/>
    <w:rsid w:val="00816B81"/>
    <w:rsid w:val="008238A4"/>
    <w:rsid w:val="00824CF5"/>
    <w:rsid w:val="008256A9"/>
    <w:rsid w:val="00825C6C"/>
    <w:rsid w:val="0083654F"/>
    <w:rsid w:val="00861CBE"/>
    <w:rsid w:val="00861D7A"/>
    <w:rsid w:val="008663B6"/>
    <w:rsid w:val="00866FB3"/>
    <w:rsid w:val="00870E81"/>
    <w:rsid w:val="0087545A"/>
    <w:rsid w:val="00897765"/>
    <w:rsid w:val="00897BB5"/>
    <w:rsid w:val="008D0E0B"/>
    <w:rsid w:val="008D4F27"/>
    <w:rsid w:val="008E6185"/>
    <w:rsid w:val="0090009A"/>
    <w:rsid w:val="009037B9"/>
    <w:rsid w:val="00903FCD"/>
    <w:rsid w:val="00906C00"/>
    <w:rsid w:val="009148EE"/>
    <w:rsid w:val="00933369"/>
    <w:rsid w:val="009353FF"/>
    <w:rsid w:val="009400D9"/>
    <w:rsid w:val="009465D4"/>
    <w:rsid w:val="0095196F"/>
    <w:rsid w:val="00952436"/>
    <w:rsid w:val="00957BF2"/>
    <w:rsid w:val="00973DA2"/>
    <w:rsid w:val="00975E1D"/>
    <w:rsid w:val="00976423"/>
    <w:rsid w:val="00996D6E"/>
    <w:rsid w:val="009975FD"/>
    <w:rsid w:val="009A63EC"/>
    <w:rsid w:val="009B0000"/>
    <w:rsid w:val="009C1B42"/>
    <w:rsid w:val="009E02C6"/>
    <w:rsid w:val="009F67BA"/>
    <w:rsid w:val="00A14753"/>
    <w:rsid w:val="00A230CB"/>
    <w:rsid w:val="00A2540A"/>
    <w:rsid w:val="00A25AAC"/>
    <w:rsid w:val="00A44D6A"/>
    <w:rsid w:val="00A461F8"/>
    <w:rsid w:val="00A46B74"/>
    <w:rsid w:val="00A51BD7"/>
    <w:rsid w:val="00A5584B"/>
    <w:rsid w:val="00A57E3E"/>
    <w:rsid w:val="00A60909"/>
    <w:rsid w:val="00A6125B"/>
    <w:rsid w:val="00A845E9"/>
    <w:rsid w:val="00AA3D00"/>
    <w:rsid w:val="00AA662E"/>
    <w:rsid w:val="00AB072B"/>
    <w:rsid w:val="00AB7D48"/>
    <w:rsid w:val="00AC0F62"/>
    <w:rsid w:val="00AC40ED"/>
    <w:rsid w:val="00AD7697"/>
    <w:rsid w:val="00AF252A"/>
    <w:rsid w:val="00B14F08"/>
    <w:rsid w:val="00B23216"/>
    <w:rsid w:val="00B244D8"/>
    <w:rsid w:val="00B278DE"/>
    <w:rsid w:val="00B3208D"/>
    <w:rsid w:val="00B46AC2"/>
    <w:rsid w:val="00B5448F"/>
    <w:rsid w:val="00B57D06"/>
    <w:rsid w:val="00B65A10"/>
    <w:rsid w:val="00B72F1D"/>
    <w:rsid w:val="00B778BF"/>
    <w:rsid w:val="00B876D2"/>
    <w:rsid w:val="00B911E1"/>
    <w:rsid w:val="00BA1EB6"/>
    <w:rsid w:val="00BA20E5"/>
    <w:rsid w:val="00BA3854"/>
    <w:rsid w:val="00BA4C81"/>
    <w:rsid w:val="00BA7FA7"/>
    <w:rsid w:val="00BB1419"/>
    <w:rsid w:val="00BB4B50"/>
    <w:rsid w:val="00BB4DFF"/>
    <w:rsid w:val="00BB6E5F"/>
    <w:rsid w:val="00BC23E8"/>
    <w:rsid w:val="00BD23E1"/>
    <w:rsid w:val="00BD4987"/>
    <w:rsid w:val="00BD6622"/>
    <w:rsid w:val="00BD7790"/>
    <w:rsid w:val="00BE4F4D"/>
    <w:rsid w:val="00BE5687"/>
    <w:rsid w:val="00BE5914"/>
    <w:rsid w:val="00BE64BB"/>
    <w:rsid w:val="00BF2063"/>
    <w:rsid w:val="00BF4141"/>
    <w:rsid w:val="00BF6CC8"/>
    <w:rsid w:val="00C009E3"/>
    <w:rsid w:val="00C030B0"/>
    <w:rsid w:val="00C14BAA"/>
    <w:rsid w:val="00C4585D"/>
    <w:rsid w:val="00C53101"/>
    <w:rsid w:val="00C63D5F"/>
    <w:rsid w:val="00C65BB6"/>
    <w:rsid w:val="00C714BF"/>
    <w:rsid w:val="00C75AE3"/>
    <w:rsid w:val="00C83925"/>
    <w:rsid w:val="00C91E03"/>
    <w:rsid w:val="00CA2527"/>
    <w:rsid w:val="00CA365C"/>
    <w:rsid w:val="00CB20FA"/>
    <w:rsid w:val="00CB6270"/>
    <w:rsid w:val="00CC0C3B"/>
    <w:rsid w:val="00CC4D2F"/>
    <w:rsid w:val="00CC6581"/>
    <w:rsid w:val="00CE0A04"/>
    <w:rsid w:val="00CE773A"/>
    <w:rsid w:val="00CF3FDC"/>
    <w:rsid w:val="00D015EE"/>
    <w:rsid w:val="00D01725"/>
    <w:rsid w:val="00D04B01"/>
    <w:rsid w:val="00D15B1D"/>
    <w:rsid w:val="00D161B0"/>
    <w:rsid w:val="00D16D07"/>
    <w:rsid w:val="00D23DD7"/>
    <w:rsid w:val="00D41371"/>
    <w:rsid w:val="00D54718"/>
    <w:rsid w:val="00D633C0"/>
    <w:rsid w:val="00D6386E"/>
    <w:rsid w:val="00D66A15"/>
    <w:rsid w:val="00DA0E2F"/>
    <w:rsid w:val="00DA6197"/>
    <w:rsid w:val="00DB0E7D"/>
    <w:rsid w:val="00DB23E4"/>
    <w:rsid w:val="00DB27CF"/>
    <w:rsid w:val="00DB4E80"/>
    <w:rsid w:val="00DC7219"/>
    <w:rsid w:val="00DD1B40"/>
    <w:rsid w:val="00DE74A8"/>
    <w:rsid w:val="00DF094D"/>
    <w:rsid w:val="00E0660A"/>
    <w:rsid w:val="00E114C6"/>
    <w:rsid w:val="00E24A43"/>
    <w:rsid w:val="00E272F1"/>
    <w:rsid w:val="00E32A7C"/>
    <w:rsid w:val="00E363C2"/>
    <w:rsid w:val="00E526AD"/>
    <w:rsid w:val="00E5332F"/>
    <w:rsid w:val="00E67842"/>
    <w:rsid w:val="00E91E25"/>
    <w:rsid w:val="00EA7A21"/>
    <w:rsid w:val="00ED0FDC"/>
    <w:rsid w:val="00EE37C6"/>
    <w:rsid w:val="00EE419A"/>
    <w:rsid w:val="00EF1387"/>
    <w:rsid w:val="00EF2906"/>
    <w:rsid w:val="00F001DB"/>
    <w:rsid w:val="00F05BF7"/>
    <w:rsid w:val="00F06302"/>
    <w:rsid w:val="00F27D65"/>
    <w:rsid w:val="00F30DD3"/>
    <w:rsid w:val="00F32A78"/>
    <w:rsid w:val="00F35FBE"/>
    <w:rsid w:val="00F37010"/>
    <w:rsid w:val="00F42A00"/>
    <w:rsid w:val="00F45049"/>
    <w:rsid w:val="00F537A1"/>
    <w:rsid w:val="00F5699E"/>
    <w:rsid w:val="00F63106"/>
    <w:rsid w:val="00F66FEB"/>
    <w:rsid w:val="00F82125"/>
    <w:rsid w:val="00F84A70"/>
    <w:rsid w:val="00F86134"/>
    <w:rsid w:val="00F87402"/>
    <w:rsid w:val="00F92205"/>
    <w:rsid w:val="00FA152B"/>
    <w:rsid w:val="00FA2213"/>
    <w:rsid w:val="00FA265C"/>
    <w:rsid w:val="00FA5D54"/>
    <w:rsid w:val="00FA7E4D"/>
    <w:rsid w:val="00FC3E1F"/>
    <w:rsid w:val="00FD3206"/>
    <w:rsid w:val="00FE135A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315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7A78AB"/>
    <w:rPr>
      <w:color w:val="0000FF"/>
      <w:u w:val="single"/>
    </w:rPr>
  </w:style>
  <w:style w:type="paragraph" w:styleId="2">
    <w:name w:val="Body Text 2"/>
    <w:basedOn w:val="a"/>
    <w:link w:val="2Char"/>
    <w:semiHidden/>
    <w:unhideWhenUsed/>
    <w:rsid w:val="007A78AB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A78AB"/>
    <w:rPr>
      <w:rFonts w:ascii="Verdana" w:eastAsia="Times New Roman" w:hAnsi="Verdana" w:cs="Times New Roman"/>
      <w:b/>
      <w:bCs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A78A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8AB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14F0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B14F08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B14F08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B14F08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A20E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BA20E5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BA20E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A20E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BA20E5"/>
    <w:rPr>
      <w:rFonts w:ascii="Calibri" w:eastAsia="Calibri" w:hAnsi="Calibri" w:cs="Times New Roman"/>
      <w:b/>
      <w:bCs/>
      <w:sz w:val="20"/>
      <w:szCs w:val="20"/>
    </w:rPr>
  </w:style>
  <w:style w:type="character" w:styleId="-0">
    <w:name w:val="FollowedHyperlink"/>
    <w:rsid w:val="006E2CE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6E2CE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544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6C3C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7A78AB"/>
    <w:rPr>
      <w:color w:val="0000FF"/>
      <w:u w:val="single"/>
    </w:rPr>
  </w:style>
  <w:style w:type="paragraph" w:styleId="2">
    <w:name w:val="Body Text 2"/>
    <w:basedOn w:val="a"/>
    <w:link w:val="2Char"/>
    <w:semiHidden/>
    <w:unhideWhenUsed/>
    <w:rsid w:val="007A78AB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A78AB"/>
    <w:rPr>
      <w:rFonts w:ascii="Verdana" w:eastAsia="Times New Roman" w:hAnsi="Verdana" w:cs="Times New Roman"/>
      <w:b/>
      <w:bCs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A78A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8AB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14F0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B14F08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B14F08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B14F08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A20E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BA20E5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BA20E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A20E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BA20E5"/>
    <w:rPr>
      <w:rFonts w:ascii="Calibri" w:eastAsia="Calibri" w:hAnsi="Calibri" w:cs="Times New Roman"/>
      <w:b/>
      <w:bCs/>
      <w:sz w:val="20"/>
      <w:szCs w:val="20"/>
    </w:rPr>
  </w:style>
  <w:style w:type="character" w:styleId="-0">
    <w:name w:val="FollowedHyperlink"/>
    <w:rsid w:val="006E2CE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6E2CE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544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6C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5B6E3-40C8-457A-93C3-1965C54C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dioikitika</dc:creator>
  <cp:lastModifiedBy>User</cp:lastModifiedBy>
  <cp:revision>5</cp:revision>
  <cp:lastPrinted>2022-10-18T09:57:00Z</cp:lastPrinted>
  <dcterms:created xsi:type="dcterms:W3CDTF">2023-12-14T09:06:00Z</dcterms:created>
  <dcterms:modified xsi:type="dcterms:W3CDTF">2023-12-14T10:19:00Z</dcterms:modified>
</cp:coreProperties>
</file>